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Physical Assessment of the Newborn</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8679E" w:rsidRDefault="00B230E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C8679E" w:rsidRDefault="00C8679E">
      <w:pPr>
        <w:spacing w:line="240" w:lineRule="auto"/>
        <w:contextualSpacing w:val="0"/>
        <w:rPr>
          <w:rFonts w:ascii="Helvetica Neue" w:eastAsia="Helvetica Neue" w:hAnsi="Helvetica Neue" w:cs="Helvetica Neue"/>
          <w:b/>
          <w:sz w:val="24"/>
          <w:szCs w:val="24"/>
        </w:rPr>
      </w:pPr>
    </w:p>
    <w:p w:rsidR="00C8679E" w:rsidRDefault="00C8679E">
      <w:pPr>
        <w:contextualSpacing w:val="0"/>
        <w:rPr>
          <w:sz w:val="28"/>
          <w:szCs w:val="28"/>
          <w:u w:val="single"/>
        </w:rPr>
      </w:pPr>
    </w:p>
    <w:p w:rsidR="00C8679E" w:rsidRDefault="00B230E6">
      <w:pPr>
        <w:contextualSpacing w:val="0"/>
        <w:rPr>
          <w:sz w:val="24"/>
          <w:szCs w:val="24"/>
          <w:u w:val="single"/>
        </w:rPr>
      </w:pPr>
      <w:r>
        <w:rPr>
          <w:sz w:val="24"/>
          <w:szCs w:val="24"/>
          <w:u w:val="single"/>
        </w:rPr>
        <w:t>Description:</w:t>
      </w:r>
    </w:p>
    <w:p w:rsidR="00C8679E" w:rsidRDefault="00B230E6">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973057">
        <w:rPr>
          <w:rFonts w:ascii="Helvetica Neue" w:eastAsia="Helvetica Neue" w:hAnsi="Helvetica Neue" w:cs="Helvetica Neue"/>
          <w:sz w:val="24"/>
          <w:szCs w:val="24"/>
        </w:rPr>
        <w:t xml:space="preserve">s the physical assessment of the newborn immediate postpartum, range of normal and when to refer. </w:t>
      </w:r>
      <w:r>
        <w:rPr>
          <w:rFonts w:ascii="Helvetica Neue" w:eastAsia="Helvetica Neue" w:hAnsi="Helvetica Neue" w:cs="Helvetica Neue"/>
          <w:sz w:val="24"/>
          <w:szCs w:val="24"/>
        </w:rPr>
        <w:t>It includes recommended reading materials in print and online, and asks students to complete short answer questions for assessment, long answer questions for deeper reflection, and learning activities/projects to deepen your hands-on direct application o</w:t>
      </w:r>
      <w:r>
        <w:rPr>
          <w:rFonts w:ascii="Helvetica Neue" w:eastAsia="Helvetica Neue" w:hAnsi="Helvetica Neue" w:cs="Helvetica Neue"/>
          <w:sz w:val="24"/>
          <w:szCs w:val="24"/>
        </w:rPr>
        <w:t xml:space="preserve">f key concepts. </w:t>
      </w:r>
    </w:p>
    <w:p w:rsidR="00C8679E" w:rsidRDefault="00C8679E">
      <w:pPr>
        <w:contextualSpacing w:val="0"/>
        <w:rPr>
          <w:sz w:val="28"/>
          <w:szCs w:val="28"/>
          <w:u w:val="single"/>
        </w:rPr>
      </w:pPr>
    </w:p>
    <w:p w:rsidR="00C8679E" w:rsidRDefault="00B230E6">
      <w:pPr>
        <w:contextualSpacing w:val="0"/>
        <w:rPr>
          <w:sz w:val="24"/>
          <w:szCs w:val="24"/>
          <w:u w:val="single"/>
        </w:rPr>
      </w:pPr>
      <w:r>
        <w:rPr>
          <w:sz w:val="24"/>
          <w:szCs w:val="24"/>
          <w:u w:val="single"/>
        </w:rPr>
        <w:t>Learning Objectives:</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steps of a basic physical newborn exam.</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examination tools needed for providing newborn exams.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Become familiar with normal findings and abnormal findings.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Practice the physical assessment sk</w:t>
      </w:r>
      <w:r>
        <w:rPr>
          <w:rFonts w:ascii="Helvetica Neue" w:eastAsia="Helvetica Neue" w:hAnsi="Helvetica Neue" w:cs="Helvetica Neue"/>
          <w:sz w:val="24"/>
          <w:szCs w:val="24"/>
        </w:rPr>
        <w:t xml:space="preserve">ills.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Practice charting your physical assessments.</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community and consultation resources for follow up on abnormal findings.</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APGAR scoring system of newborn assessment in the immediate postpartum.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Apply your physical assessment skills to</w:t>
      </w:r>
      <w:r>
        <w:rPr>
          <w:rFonts w:ascii="Helvetica Neue" w:eastAsia="Helvetica Neue" w:hAnsi="Helvetica Neue" w:cs="Helvetica Neue"/>
          <w:sz w:val="24"/>
          <w:szCs w:val="24"/>
        </w:rPr>
        <w:t xml:space="preserve"> learning and performing newborn assessment.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physical assessment of the newborn in your own practice.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Competently demonstrate physical assessment in the context of your preceptor’s practice.</w:t>
      </w:r>
    </w:p>
    <w:p w:rsidR="00C8679E" w:rsidRDefault="00C8679E">
      <w:pPr>
        <w:spacing w:line="240" w:lineRule="auto"/>
        <w:contextualSpacing w:val="0"/>
        <w:rPr>
          <w:rFonts w:ascii="Helvetica Neue" w:eastAsia="Helvetica Neue" w:hAnsi="Helvetica Neue" w:cs="Helvetica Neue"/>
          <w:sz w:val="24"/>
          <w:szCs w:val="24"/>
          <w:shd w:val="clear" w:color="auto" w:fill="D9EAD3"/>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w:t>
      </w:r>
      <w:r>
        <w:rPr>
          <w:rFonts w:ascii="Helvetica Neue" w:eastAsia="Helvetica Neue" w:hAnsi="Helvetica Neue" w:cs="Helvetica Neue"/>
          <w:sz w:val="24"/>
          <w:szCs w:val="24"/>
        </w:rPr>
        <w:t>ssessment</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C8679E" w:rsidRDefault="00B230E6">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or adapt physical assessment forms for use in a newborn exam</w:t>
      </w:r>
    </w:p>
    <w:p w:rsidR="00C8679E" w:rsidRDefault="00B230E6">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Perform and chart a newborn assessment</w:t>
      </w:r>
    </w:p>
    <w:p w:rsidR="00C8679E" w:rsidRDefault="00B230E6">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Film yourself performing and narrating a newborn exam on a d</w:t>
      </w:r>
      <w:r>
        <w:rPr>
          <w:rFonts w:ascii="Helvetica Neue" w:eastAsia="Helvetica Neue" w:hAnsi="Helvetica Neue" w:cs="Helvetica Neue"/>
          <w:sz w:val="24"/>
          <w:szCs w:val="24"/>
        </w:rPr>
        <w:t>oll</w:t>
      </w:r>
    </w:p>
    <w:p w:rsidR="00C8679E" w:rsidRDefault="00B230E6">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physical assessments of newborns</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Reflect on feedback from Study Group Course Coordinator and re-submit work as needed</w:t>
      </w:r>
    </w:p>
    <w:p w:rsidR="00C8679E" w:rsidRDefault="00C8679E">
      <w:pPr>
        <w:spacing w:line="240" w:lineRule="auto"/>
        <w:ind w:left="720"/>
        <w:contextualSpacing w:val="0"/>
        <w:rPr>
          <w:rFonts w:ascii="Helvetica Neue" w:eastAsia="Helvetica Neue" w:hAnsi="Helvetica Neue" w:cs="Helvetica Neue"/>
          <w:sz w:val="24"/>
          <w:szCs w:val="24"/>
        </w:rPr>
      </w:pPr>
    </w:p>
    <w:p w:rsidR="00C8679E" w:rsidRDefault="00B230E6">
      <w:pPr>
        <w:contextualSpacing w:val="0"/>
        <w:rPr>
          <w:sz w:val="24"/>
          <w:szCs w:val="24"/>
          <w:u w:val="single"/>
        </w:rPr>
      </w:pPr>
      <w:r>
        <w:rPr>
          <w:sz w:val="24"/>
          <w:szCs w:val="24"/>
          <w:u w:val="single"/>
        </w:rPr>
        <w:t>Study Sources (print):</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w:t>
      </w:r>
      <w:r>
        <w:rPr>
          <w:rFonts w:ascii="Helvetica Neue" w:eastAsia="Helvetica Neue" w:hAnsi="Helvetica Neue" w:cs="Helvetica Neue"/>
          <w:sz w:val="24"/>
          <w:szCs w:val="24"/>
        </w:rPr>
        <w:t>d for completion of this module. Use them to cross reference and build a more comprehensive understanding.</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w:t>
      </w:r>
      <w:r>
        <w:rPr>
          <w:rFonts w:ascii="Helvetica Neue" w:eastAsia="Helvetica Neue" w:hAnsi="Helvetica Neue" w:cs="Helvetica Neue"/>
          <w:sz w:val="24"/>
          <w:szCs w:val="24"/>
        </w:rPr>
        <w:t xml:space="preserve">text for the information so that you understand how other topics are related. In addition, read the chapter headings in the Table of Contents, and flip through each text to familiarize yourself with the content of chapters. As you work through Study Group </w:t>
      </w:r>
      <w:r>
        <w:rPr>
          <w:rFonts w:ascii="Helvetica Neue" w:eastAsia="Helvetica Neue" w:hAnsi="Helvetica Neue" w:cs="Helvetica Neue"/>
          <w:sz w:val="24"/>
          <w:szCs w:val="24"/>
        </w:rPr>
        <w:t>modules, you will eventually read each text in its entirety.</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Assessment and Care of the Well Newborn, </w:t>
      </w:r>
      <w:proofErr w:type="spellStart"/>
      <w:r>
        <w:rPr>
          <w:rFonts w:ascii="Helvetica Neue" w:eastAsia="Helvetica Neue" w:hAnsi="Helvetica Neue" w:cs="Helvetica Neue"/>
          <w:sz w:val="24"/>
          <w:szCs w:val="24"/>
        </w:rPr>
        <w:t>Thureen</w:t>
      </w:r>
      <w:proofErr w:type="spellEnd"/>
      <w:r>
        <w:rPr>
          <w:rFonts w:ascii="Helvetica Neue" w:eastAsia="Helvetica Neue" w:hAnsi="Helvetica Neue" w:cs="Helvetica Neue"/>
          <w:sz w:val="24"/>
          <w:szCs w:val="24"/>
        </w:rPr>
        <w:t xml:space="preserve">, Deacon, O’Neill, Hernandez </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Birth Emergency Skills Training, Gruenberg</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Physical Assessment of the Newborn: A Comprehensive Approach to the Art of Physical Examination, </w:t>
      </w:r>
      <w:proofErr w:type="spellStart"/>
      <w:r>
        <w:rPr>
          <w:rFonts w:ascii="Helvetica Neue" w:eastAsia="Helvetica Neue" w:hAnsi="Helvetica Neue" w:cs="Helvetica Neue"/>
          <w:sz w:val="24"/>
          <w:szCs w:val="24"/>
        </w:rPr>
        <w:t>Tappero</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Honeyfield</w:t>
      </w:r>
      <w:proofErr w:type="spellEnd"/>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Skills for Midwifery Practice, Johnson, Taylor</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Practical Skills Guide To Midwifery, Evans</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Heart and Hands, Davis</w:t>
      </w: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contextualSpacing w:val="0"/>
        <w:rPr>
          <w:rFonts w:ascii="Helvetica Neue" w:eastAsia="Helvetica Neue" w:hAnsi="Helvetica Neue" w:cs="Helvetica Neue"/>
          <w:sz w:val="24"/>
          <w:szCs w:val="24"/>
          <w:u w:val="single"/>
        </w:rPr>
      </w:pPr>
      <w:r>
        <w:rPr>
          <w:sz w:val="24"/>
          <w:szCs w:val="24"/>
          <w:u w:val="single"/>
        </w:rPr>
        <w:t>Study Sources (online):</w:t>
      </w:r>
    </w:p>
    <w:p w:rsidR="00C8679E" w:rsidRDefault="00B230E6">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S</w:t>
      </w:r>
      <w:r>
        <w:rPr>
          <w:rFonts w:ascii="Helvetica Neue" w:eastAsia="Helvetica Neue" w:hAnsi="Helvetica Neue" w:cs="Helvetica Neue"/>
          <w:color w:val="1A1A1A"/>
          <w:sz w:val="24"/>
          <w:szCs w:val="24"/>
        </w:rPr>
        <w:t xml:space="preserve">ee NMI website </w:t>
      </w:r>
      <w:r>
        <w:rPr>
          <w:rFonts w:ascii="Helvetica Neue" w:eastAsia="Helvetica Neue" w:hAnsi="Helvetica Neue" w:cs="Helvetica Neue"/>
          <w:sz w:val="24"/>
          <w:szCs w:val="24"/>
        </w:rPr>
        <w:t>Physical Assessment of the Newborn</w:t>
      </w:r>
      <w:r>
        <w:rPr>
          <w:rFonts w:ascii="Helvetica Neue" w:eastAsia="Helvetica Neue" w:hAnsi="Helvetica Neue" w:cs="Helvetica Neue"/>
          <w:sz w:val="28"/>
          <w:szCs w:val="28"/>
        </w:rPr>
        <w:t xml:space="preserve"> </w:t>
      </w:r>
      <w:r>
        <w:rPr>
          <w:rFonts w:ascii="Helvetica Neue" w:eastAsia="Helvetica Neue" w:hAnsi="Helvetica Neue" w:cs="Helvetica Neue"/>
          <w:color w:val="1A1A1A"/>
          <w:sz w:val="24"/>
          <w:szCs w:val="24"/>
        </w:rPr>
        <w:t>module web resources section for current online study sources for this module.</w:t>
      </w:r>
    </w:p>
    <w:p w:rsidR="00C8679E" w:rsidRDefault="00B230E6">
      <w:pPr>
        <w:contextualSpacing w:val="0"/>
        <w:rPr>
          <w:sz w:val="24"/>
          <w:szCs w:val="24"/>
          <w:u w:val="single"/>
        </w:rPr>
      </w:pPr>
      <w:r>
        <w:rPr>
          <w:sz w:val="24"/>
          <w:szCs w:val="24"/>
          <w:u w:val="single"/>
        </w:rPr>
        <w:t>Related Modules:</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Breastfeeding/</w:t>
      </w:r>
      <w:proofErr w:type="spellStart"/>
      <w:r>
        <w:rPr>
          <w:rFonts w:ascii="Helvetica Neue" w:eastAsia="Helvetica Neue" w:hAnsi="Helvetica Neue" w:cs="Helvetica Neue"/>
          <w:sz w:val="24"/>
          <w:szCs w:val="24"/>
        </w:rPr>
        <w:t>Chestfeedi</w:t>
      </w:r>
      <w:r w:rsidR="00973057">
        <w:rPr>
          <w:rFonts w:ascii="Helvetica Neue" w:eastAsia="Helvetica Neue" w:hAnsi="Helvetica Neue" w:cs="Helvetica Neue"/>
          <w:sz w:val="24"/>
          <w:szCs w:val="24"/>
        </w:rPr>
        <w:t>n</w:t>
      </w:r>
      <w:r>
        <w:rPr>
          <w:rFonts w:ascii="Helvetica Neue" w:eastAsia="Helvetica Neue" w:hAnsi="Helvetica Neue" w:cs="Helvetica Neue"/>
          <w:sz w:val="24"/>
          <w:szCs w:val="24"/>
        </w:rPr>
        <w:t>g</w:t>
      </w:r>
      <w:proofErr w:type="spellEnd"/>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Charting and Practice Guidelines</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Embryology and Fetal Development </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Fetal/Newborn Circulation</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Prenatal Genetic Screening</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Jaundice</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OP/Brow/Face Presentations</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Postdates Management and </w:t>
      </w:r>
      <w:proofErr w:type="spellStart"/>
      <w:r>
        <w:rPr>
          <w:rFonts w:ascii="Helvetica Neue" w:eastAsia="Helvetica Neue" w:hAnsi="Helvetica Neue" w:cs="Helvetica Neue"/>
          <w:sz w:val="24"/>
          <w:szCs w:val="24"/>
        </w:rPr>
        <w:t>Postmaturity</w:t>
      </w:r>
      <w:proofErr w:type="spellEnd"/>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Postpartum Care</w:t>
      </w:r>
    </w:p>
    <w:p w:rsidR="00C8679E" w:rsidRDefault="00C8679E">
      <w:pPr>
        <w:spacing w:line="240" w:lineRule="auto"/>
        <w:contextualSpacing w:val="0"/>
        <w:rPr>
          <w:rFonts w:ascii="Helvetica Neue" w:eastAsia="Helvetica Neue" w:hAnsi="Helvetica Neue" w:cs="Helvetica Neue"/>
          <w:i/>
          <w:sz w:val="24"/>
          <w:szCs w:val="24"/>
        </w:rPr>
      </w:pPr>
    </w:p>
    <w:p w:rsidR="00C8679E" w:rsidRDefault="00B230E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 Work Instructor nmi</w:t>
      </w:r>
      <w:r>
        <w:rPr>
          <w:rFonts w:ascii="Helvetica Neue" w:eastAsia="Helvetica Neue" w:hAnsi="Helvetica Neue" w:cs="Helvetica Neue"/>
          <w:sz w:val="24"/>
          <w:szCs w:val="24"/>
        </w:rPr>
        <w:t xml:space="preserve">studygroup@nationalmidwiferyinstitute.com </w:t>
      </w: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Once your module has been e-mailed to us, you will receive an e-mail confirmation that we have received it. Study Group modules are reviewed and returned in digital format as PDF documents. Modules can take up to</w:t>
      </w:r>
      <w:r>
        <w:rPr>
          <w:rFonts w:ascii="Helvetica Neue" w:eastAsia="Helvetica Neue" w:hAnsi="Helvetica Neue" w:cs="Helvetica Neue"/>
          <w:sz w:val="24"/>
          <w:szCs w:val="24"/>
        </w:rPr>
        <w:t xml:space="preserve"> 1 month from submission to be reviewed and returned </w:t>
      </w:r>
      <w:r>
        <w:rPr>
          <w:rFonts w:ascii="Helvetica Neue" w:eastAsia="Helvetica Neue" w:hAnsi="Helvetica Neue" w:cs="Helvetica Neue"/>
          <w:sz w:val="24"/>
          <w:szCs w:val="24"/>
        </w:rPr>
        <w:lastRenderedPageBreak/>
        <w:t>to you. We will return your module as an e-mail attachment. Each module includes an Evaluation Sheet at the end of the pdf. The module’s page on the student portal also includes a link to a fillable onli</w:t>
      </w:r>
      <w:r>
        <w:rPr>
          <w:rFonts w:ascii="Helvetica Neue" w:eastAsia="Helvetica Neue" w:hAnsi="Helvetica Neue" w:cs="Helvetica Neue"/>
          <w:sz w:val="24"/>
          <w:szCs w:val="24"/>
        </w:rPr>
        <w:t xml:space="preserve">ne module evaluation sheet. Please take the time to fill out the module evaluation sheet and return it to us for each module, it helps us to improve our course work. </w:t>
      </w:r>
    </w:p>
    <w:p w:rsidR="00C8679E" w:rsidRDefault="00C8679E">
      <w:pPr>
        <w:spacing w:line="240" w:lineRule="auto"/>
        <w:contextualSpacing w:val="0"/>
        <w:rPr>
          <w:rFonts w:ascii="Helvetica Neue" w:eastAsia="Helvetica Neue" w:hAnsi="Helvetica Neue" w:cs="Helvetica Neue"/>
          <w:sz w:val="24"/>
          <w:szCs w:val="24"/>
          <w:u w:val="single"/>
        </w:rPr>
      </w:pP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first initial a</w:t>
      </w:r>
      <w:r>
        <w:rPr>
          <w:rFonts w:ascii="Helvetica Neue" w:eastAsia="Helvetica Neue" w:hAnsi="Helvetica Neue" w:cs="Helvetica Neue"/>
          <w:sz w:val="24"/>
          <w:szCs w:val="24"/>
        </w:rPr>
        <w:t xml:space="preserve">nd last name in title of PDF, along with name of module. Example: “ERyanFirstStage.pdf”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Blank line between the answer for a question and the next question: question, blank line, answer, blank</w:t>
      </w:r>
      <w:r>
        <w:rPr>
          <w:rFonts w:ascii="Helvetica Neue" w:eastAsia="Helvetica Neue" w:hAnsi="Helvetica Neue" w:cs="Helvetica Neue"/>
          <w:sz w:val="24"/>
          <w:szCs w:val="24"/>
        </w:rPr>
        <w:t xml:space="preserve"> line, question, blank line, answer…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C8679E" w:rsidRDefault="00C8679E">
      <w:pPr>
        <w:spacing w:line="240" w:lineRule="auto"/>
        <w:contextualSpacing w:val="0"/>
        <w:rPr>
          <w:rFonts w:ascii="Helvetica Neue" w:eastAsia="Helvetica Neue" w:hAnsi="Helvetica Neue" w:cs="Helvetica Neue"/>
          <w:sz w:val="24"/>
          <w:szCs w:val="24"/>
          <w:u w:val="single"/>
        </w:rPr>
      </w:pPr>
    </w:p>
    <w:p w:rsidR="00C8679E" w:rsidRDefault="00B230E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C8679E" w:rsidRDefault="00B230E6">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w:t>
      </w:r>
      <w:r>
        <w:rPr>
          <w:rFonts w:ascii="Helvetica Neue" w:eastAsia="Helvetica Neue" w:hAnsi="Helvetica Neue" w:cs="Helvetica Neue"/>
          <w:sz w:val="24"/>
          <w:szCs w:val="24"/>
        </w:rPr>
        <w:t>this module for graduation purposes from National Midwifery Institute you must review all resources, complete the attached short answer questions for assessment, long answer questions for deeper reflection, and learning activities/projects, and submit them</w:t>
      </w:r>
      <w:r>
        <w:rPr>
          <w:rFonts w:ascii="Helvetica Neue" w:eastAsia="Helvetica Neue" w:hAnsi="Helvetica Neue" w:cs="Helvetica Neue"/>
          <w:sz w:val="24"/>
          <w:szCs w:val="24"/>
        </w:rPr>
        <w:t xml:space="preserve">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w:t>
      </w:r>
      <w:r>
        <w:rPr>
          <w:rFonts w:ascii="Helvetica Neue" w:eastAsia="Helvetica Neue" w:hAnsi="Helvetica Neue" w:cs="Helvetica Neue"/>
          <w:sz w:val="24"/>
          <w:szCs w:val="24"/>
        </w:rPr>
        <w:t xml:space="preserve">r to move on to your next module, though we encourage all students to strive for a </w:t>
      </w:r>
      <w:r>
        <w:rPr>
          <w:rFonts w:ascii="Helvetica Neue" w:eastAsia="Helvetica Neue" w:hAnsi="Helvetica Neue" w:cs="Helvetica Neue"/>
          <w:b/>
          <w:sz w:val="24"/>
          <w:szCs w:val="24"/>
        </w:rPr>
        <w:t xml:space="preserve">10. </w:t>
      </w:r>
    </w:p>
    <w:p w:rsidR="00C8679E" w:rsidRDefault="00C8679E">
      <w:pPr>
        <w:spacing w:line="240" w:lineRule="auto"/>
        <w:contextualSpacing w:val="0"/>
        <w:rPr>
          <w:rFonts w:ascii="Helvetica Neue" w:eastAsia="Helvetica Neue" w:hAnsi="Helvetica Neue" w:cs="Helvetica Neue"/>
          <w:b/>
          <w:sz w:val="24"/>
          <w:szCs w:val="24"/>
        </w:rPr>
      </w:pPr>
    </w:p>
    <w:p w:rsidR="00C8679E" w:rsidRDefault="00C8679E">
      <w:pPr>
        <w:spacing w:line="240" w:lineRule="auto"/>
        <w:contextualSpacing w:val="0"/>
        <w:rPr>
          <w:rFonts w:ascii="Helvetica Neue" w:eastAsia="Helvetica Neue" w:hAnsi="Helvetica Neue" w:cs="Helvetica Neue"/>
          <w:b/>
          <w:sz w:val="24"/>
          <w:szCs w:val="24"/>
        </w:rPr>
      </w:pPr>
    </w:p>
    <w:p w:rsidR="00C8679E" w:rsidRDefault="00C8679E">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0B39B0"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0B39B0" w:rsidRPr="000039C7" w:rsidRDefault="000B39B0"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0B39B0" w:rsidRPr="000039C7" w:rsidRDefault="000B39B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0B39B0" w:rsidRPr="000039C7" w:rsidRDefault="000B39B0"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 xml:space="preserve">Level 2 </w:t>
            </w:r>
          </w:p>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Student Score</w:t>
            </w:r>
          </w:p>
        </w:tc>
      </w:tr>
      <w:tr w:rsidR="000B39B0"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B39B0" w:rsidRPr="000039C7" w:rsidRDefault="000B39B0" w:rsidP="00D4254F">
            <w:pPr>
              <w:rPr>
                <w:sz w:val="20"/>
                <w:szCs w:val="20"/>
              </w:rPr>
            </w:pPr>
          </w:p>
        </w:tc>
      </w:tr>
      <w:tr w:rsidR="000B39B0"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lastRenderedPageBreak/>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B39B0" w:rsidRPr="000039C7" w:rsidRDefault="000B39B0" w:rsidP="00D4254F">
            <w:pPr>
              <w:rPr>
                <w:sz w:val="20"/>
                <w:szCs w:val="20"/>
              </w:rPr>
            </w:pPr>
          </w:p>
        </w:tc>
      </w:tr>
      <w:tr w:rsidR="000B39B0"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0B39B0" w:rsidRPr="000039C7" w:rsidRDefault="000B39B0"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0B39B0" w:rsidRPr="000039C7" w:rsidRDefault="000B39B0"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B39B0" w:rsidRPr="000039C7" w:rsidRDefault="000B39B0" w:rsidP="00D4254F">
            <w:pPr>
              <w:rPr>
                <w:sz w:val="20"/>
                <w:szCs w:val="20"/>
              </w:rPr>
            </w:pPr>
          </w:p>
        </w:tc>
      </w:tr>
      <w:tr w:rsidR="000B39B0"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B39B0" w:rsidRPr="000039C7" w:rsidRDefault="000B39B0" w:rsidP="00D4254F">
            <w:pPr>
              <w:rPr>
                <w:sz w:val="20"/>
                <w:szCs w:val="20"/>
              </w:rPr>
            </w:pPr>
          </w:p>
        </w:tc>
      </w:tr>
      <w:tr w:rsidR="000B39B0"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0B39B0" w:rsidRPr="000039C7" w:rsidRDefault="000B39B0" w:rsidP="00D4254F">
            <w:pPr>
              <w:rPr>
                <w:sz w:val="20"/>
                <w:szCs w:val="20"/>
              </w:rPr>
            </w:pPr>
          </w:p>
        </w:tc>
      </w:tr>
    </w:tbl>
    <w:p w:rsidR="00C8679E" w:rsidRDefault="00C8679E">
      <w:pPr>
        <w:spacing w:line="240" w:lineRule="auto"/>
        <w:contextualSpacing w:val="0"/>
        <w:rPr>
          <w:rFonts w:ascii="Helvetica Neue" w:eastAsia="Helvetica Neue" w:hAnsi="Helvetica Neue" w:cs="Helvetica Neue"/>
          <w:b/>
          <w:sz w:val="24"/>
          <w:szCs w:val="24"/>
        </w:rPr>
      </w:pPr>
    </w:p>
    <w:p w:rsidR="000B39B0" w:rsidRDefault="000B39B0">
      <w:pPr>
        <w:spacing w:line="240" w:lineRule="auto"/>
        <w:contextualSpacing w:val="0"/>
        <w:rPr>
          <w:rFonts w:ascii="Helvetica Neue" w:eastAsia="Helvetica Neue" w:hAnsi="Helvetica Neue" w:cs="Helvetica Neue"/>
          <w:b/>
          <w:sz w:val="24"/>
          <w:szCs w:val="24"/>
        </w:rPr>
      </w:pPr>
    </w:p>
    <w:p w:rsidR="000B39B0" w:rsidRDefault="000B39B0">
      <w:pPr>
        <w:spacing w:line="240" w:lineRule="auto"/>
        <w:contextualSpacing w:val="0"/>
        <w:rPr>
          <w:rFonts w:ascii="Helvetica Neue" w:eastAsia="Helvetica Neue" w:hAnsi="Helvetica Neue" w:cs="Helvetica Neue"/>
          <w:b/>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Skills</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General Health care Skills: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A.. Demonstrates the use of instruments and equipment including: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1. Newborn and adult scale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2. Stethoscope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3. Tape measure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4. Thermometer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B. Administers the following pharmacologic (prescriptive) agents: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r>
      <w:r w:rsidRPr="000B39B0">
        <w:rPr>
          <w:rFonts w:ascii="Helvetica Neue" w:eastAsia="Helvetica Neue" w:hAnsi="Helvetica Neue" w:cs="Helvetica Neue"/>
          <w:sz w:val="18"/>
          <w:szCs w:val="18"/>
        </w:rPr>
        <w:t xml:space="preserve">1. Prescriptive ophthalmic prophylaxis ointment (e.g., erythromycin)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ab/>
      </w:r>
      <w:r w:rsidRPr="000B39B0">
        <w:rPr>
          <w:rFonts w:ascii="Helvetica Neue" w:eastAsia="Helvetica Neue" w:hAnsi="Helvetica Neue" w:cs="Helvetica Neue"/>
          <w:sz w:val="18"/>
          <w:szCs w:val="18"/>
        </w:rPr>
        <w:tab/>
        <w:t xml:space="preserve">2. Vitamin K IM &amp; Oral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C.  Assesses the condition of, and provides care for the newborn by: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Keeping baby warm,</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2 Making initial newborn </w:t>
      </w:r>
      <w:r w:rsidRPr="000B39B0">
        <w:rPr>
          <w:rFonts w:ascii="Helvetica Neue" w:eastAsia="Helvetica Neue" w:hAnsi="Helvetica Neue" w:cs="Helvetica Neue"/>
          <w:sz w:val="18"/>
          <w:szCs w:val="18"/>
        </w:rPr>
        <w:t xml:space="preserve">assessment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Determining APGAR score at: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a) 1 minute,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b) 5minutes,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c) 10 minutes (as appropriate)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Perf</w:t>
      </w:r>
      <w:r w:rsidRPr="000B39B0">
        <w:rPr>
          <w:rFonts w:ascii="Helvetica Neue" w:eastAsia="Helvetica Neue" w:hAnsi="Helvetica Neue" w:cs="Helvetica Neue"/>
          <w:sz w:val="18"/>
          <w:szCs w:val="18"/>
        </w:rPr>
        <w:t>orming routine suctioning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5. Keeping mother and baby together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6. Monitoring respiratory and cardiac function by assessing: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a) the symmetry of the chest,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b) the sound and rate of heart tones and respirations,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c) nasal flaring,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d) grunting,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e) retractions,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f) circumoral c</w:t>
      </w:r>
      <w:r w:rsidRPr="000B39B0">
        <w:rPr>
          <w:rFonts w:ascii="Helvetica Neue" w:eastAsia="Helvetica Neue" w:hAnsi="Helvetica Neue" w:cs="Helvetica Neue"/>
          <w:sz w:val="18"/>
          <w:szCs w:val="18"/>
        </w:rPr>
        <w:t>yanosis,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g) central cyanosis (check color)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7. Performing a newborn examination by assessing: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a) newborn general appearance,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r>
      <w:r w:rsidRPr="000B39B0">
        <w:rPr>
          <w:rFonts w:ascii="Helvetica Neue" w:eastAsia="Helvetica Neue" w:hAnsi="Helvetica Neue" w:cs="Helvetica Neue"/>
          <w:sz w:val="18"/>
          <w:szCs w:val="18"/>
        </w:rPr>
        <w:t>b) newborn alertness,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c) the head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molding,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2) hematoma,</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caput,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sutures,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5) fontanels,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6) measurement,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d) the eyes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jaundice,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2) pupil conditions,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tracking,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spacing,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e) the ears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positioning,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2) response to sound,</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patency,</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cartilage,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f) the mouth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appearance and feel of palate,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2) lip and mouth color,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tongue,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lip cleft,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                    </w:t>
      </w:r>
      <w:r w:rsidRPr="000B39B0">
        <w:rPr>
          <w:rFonts w:ascii="Helvetica Neue" w:eastAsia="Helvetica Neue" w:hAnsi="Helvetica Neue" w:cs="Helvetica Neue"/>
          <w:sz w:val="18"/>
          <w:szCs w:val="18"/>
        </w:rPr>
        <w:tab/>
        <w:t xml:space="preserve">5) signs of dehydration, </w:t>
      </w:r>
    </w:p>
    <w:p w:rsidR="00C8679E" w:rsidRPr="000B39B0" w:rsidRDefault="00C86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4. Immediate Postpartum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lastRenderedPageBreak/>
        <w:t xml:space="preserve">        </w:t>
      </w:r>
      <w:r w:rsidRPr="000B39B0">
        <w:rPr>
          <w:rFonts w:ascii="Helvetica Neue" w:eastAsia="Helvetica Neue" w:hAnsi="Helvetica Neue" w:cs="Helvetica Neue"/>
          <w:sz w:val="18"/>
          <w:szCs w:val="18"/>
        </w:rPr>
        <w:tab/>
        <w:t xml:space="preserve">D. Assesses the condition of, and provides care for the newborn by: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r>
      <w:r w:rsidRPr="000B39B0">
        <w:rPr>
          <w:rFonts w:ascii="Helvetica Neue" w:eastAsia="Helvetica Neue" w:hAnsi="Helvetica Neue" w:cs="Helvetica Neue"/>
          <w:sz w:val="18"/>
          <w:szCs w:val="18"/>
        </w:rPr>
        <w:t>14. Performing a newborn examination by assessing: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g) the nose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1)patency,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2)flaring nostrils,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h) the neck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1)enlarged glands,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2)trachea placement,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 </w:t>
      </w:r>
      <w:proofErr w:type="spellStart"/>
      <w:r w:rsidRPr="000B39B0">
        <w:rPr>
          <w:rFonts w:ascii="Helvetica Neue" w:eastAsia="Helvetica Neue" w:hAnsi="Helvetica Neue" w:cs="Helvetica Neue"/>
          <w:sz w:val="18"/>
          <w:szCs w:val="18"/>
        </w:rPr>
        <w:t>i</w:t>
      </w:r>
      <w:proofErr w:type="spellEnd"/>
      <w:r w:rsidRPr="000B39B0">
        <w:rPr>
          <w:rFonts w:ascii="Helvetica Neue" w:eastAsia="Helvetica Neue" w:hAnsi="Helvetica Neue" w:cs="Helvetica Neue"/>
          <w:sz w:val="18"/>
          <w:szCs w:val="18"/>
        </w:rPr>
        <w:t xml:space="preserve">) the clavicle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1)integrity,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2)symmetry,</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 j) the chest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1)symmetry,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2)nipples,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3)breast enlargement including discharge,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4)measurement (chest circumference,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5)monitor heart  for irregularities and count heart rate,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6)auscultate the lungs, front and back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a)breath sounds,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b)auscultate the bronchioles,                                      </w:t>
      </w:r>
      <w:r w:rsidRPr="000B39B0">
        <w:rPr>
          <w:rFonts w:ascii="Helvetica Neue" w:eastAsia="Helvetica Neue" w:hAnsi="Helvetica Neue" w:cs="Helvetica Neue"/>
          <w:sz w:val="18"/>
          <w:szCs w:val="18"/>
        </w:rPr>
        <w:tab/>
        <w:t xml:space="preserve">      c)equal bilateral expansion,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d)respiration count,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k) the abdomen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1)enlarged organs,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2)masses,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3)hernias,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4)bowel  sounds,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l) femoral pulses,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m) the groin for swollen glands,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r>
      <w:r w:rsidRPr="000B39B0">
        <w:rPr>
          <w:rFonts w:ascii="Helvetica Neue" w:eastAsia="Helvetica Neue" w:hAnsi="Helvetica Neue" w:cs="Helvetica Neue"/>
          <w:sz w:val="18"/>
          <w:szCs w:val="18"/>
        </w:rPr>
        <w:t xml:space="preserve">n) the genitalia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appearance,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testicle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a) descent,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b) </w:t>
      </w:r>
      <w:proofErr w:type="spellStart"/>
      <w:r w:rsidRPr="000B39B0">
        <w:rPr>
          <w:rFonts w:ascii="Helvetica Neue" w:eastAsia="Helvetica Neue" w:hAnsi="Helvetica Neue" w:cs="Helvetica Neue"/>
          <w:sz w:val="18"/>
          <w:szCs w:val="18"/>
        </w:rPr>
        <w:t>rugae</w:t>
      </w:r>
      <w:proofErr w:type="spellEnd"/>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c) </w:t>
      </w:r>
      <w:proofErr w:type="spellStart"/>
      <w:r w:rsidRPr="000B39B0">
        <w:rPr>
          <w:rFonts w:ascii="Helvetica Neue" w:eastAsia="Helvetica Neue" w:hAnsi="Helvetica Neue" w:cs="Helvetica Neue"/>
          <w:sz w:val="18"/>
          <w:szCs w:val="18"/>
        </w:rPr>
        <w:t>hernaition</w:t>
      </w:r>
      <w:proofErr w:type="spellEnd"/>
      <w:r w:rsidRPr="000B39B0">
        <w:rPr>
          <w:rFonts w:ascii="Helvetica Neue" w:eastAsia="Helvetica Neue" w:hAnsi="Helvetica Neue" w:cs="Helvetica Neue"/>
          <w:sz w:val="18"/>
          <w:szCs w:val="18"/>
        </w:rPr>
        <w:t xml:space="preserv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3) labia separation,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4) discharge,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o) the rectum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patency,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meconium,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p) the hips for abduction,</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q) the legs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symmetry,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equal length,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3) sickle foot/ankle,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r) the feet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1 )digits, number, webbing,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creases,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3) reflexes,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length of toenails,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s) the arms for symmetry in: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structure,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movement,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t) the h</w:t>
      </w:r>
      <w:r w:rsidRPr="000B39B0">
        <w:rPr>
          <w:rFonts w:ascii="Helvetica Neue" w:eastAsia="Helvetica Neue" w:hAnsi="Helvetica Neue" w:cs="Helvetica Neue"/>
          <w:sz w:val="18"/>
          <w:szCs w:val="18"/>
        </w:rPr>
        <w:t xml:space="preserve">ands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number of digits,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finger taper,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3) Simian crease,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4) length of nails,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u) the backside of baby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symmetry of hips,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condition of the spine:       </w:t>
      </w: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a) dimpling,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b) holes,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lastRenderedPageBreak/>
        <w:t>c) straightness,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v) temperature via: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1)axillary,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2) rectal,</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w) reflexes: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flexion of extremities and muscle tone,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lang w:val="sv-SE"/>
        </w:rPr>
      </w:pPr>
      <w:r w:rsidRPr="000B39B0">
        <w:rPr>
          <w:rFonts w:ascii="Helvetica Neue" w:eastAsia="Helvetica Neue" w:hAnsi="Helvetica Neue" w:cs="Helvetica Neue"/>
          <w:sz w:val="18"/>
          <w:szCs w:val="18"/>
          <w:lang w:val="sv-SE"/>
        </w:rPr>
        <w:t xml:space="preserve">2) </w:t>
      </w:r>
      <w:proofErr w:type="spellStart"/>
      <w:r w:rsidRPr="000B39B0">
        <w:rPr>
          <w:rFonts w:ascii="Helvetica Neue" w:eastAsia="Helvetica Neue" w:hAnsi="Helvetica Neue" w:cs="Helvetica Neue"/>
          <w:sz w:val="18"/>
          <w:szCs w:val="18"/>
          <w:lang w:val="sv-SE"/>
        </w:rPr>
        <w:t>sucking</w:t>
      </w:r>
      <w:proofErr w:type="spellEnd"/>
      <w:r w:rsidRPr="000B39B0">
        <w:rPr>
          <w:rFonts w:ascii="Helvetica Neue" w:eastAsia="Helvetica Neue" w:hAnsi="Helvetica Neue" w:cs="Helvetica Neue"/>
          <w:sz w:val="18"/>
          <w:szCs w:val="18"/>
          <w:lang w:val="sv-SE"/>
        </w:rPr>
        <w:t xml:space="preserv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lang w:val="sv-SE"/>
        </w:rPr>
      </w:pPr>
      <w:r w:rsidRPr="000B39B0">
        <w:rPr>
          <w:rFonts w:ascii="Helvetica Neue" w:eastAsia="Helvetica Neue" w:hAnsi="Helvetica Neue" w:cs="Helvetica Neue"/>
          <w:sz w:val="18"/>
          <w:szCs w:val="18"/>
          <w:lang w:val="sv-SE"/>
        </w:rPr>
        <w:t xml:space="preserve">3) </w:t>
      </w:r>
      <w:proofErr w:type="spellStart"/>
      <w:r w:rsidRPr="000B39B0">
        <w:rPr>
          <w:rFonts w:ascii="Helvetica Neue" w:eastAsia="Helvetica Neue" w:hAnsi="Helvetica Neue" w:cs="Helvetica Neue"/>
          <w:sz w:val="18"/>
          <w:szCs w:val="18"/>
          <w:lang w:val="sv-SE"/>
        </w:rPr>
        <w:t>moro</w:t>
      </w:r>
      <w:proofErr w:type="spellEnd"/>
      <w:r w:rsidRPr="000B39B0">
        <w:rPr>
          <w:rFonts w:ascii="Helvetica Neue" w:eastAsia="Helvetica Neue" w:hAnsi="Helvetica Neue" w:cs="Helvetica Neue"/>
          <w:sz w:val="18"/>
          <w:szCs w:val="18"/>
          <w:lang w:val="sv-SE"/>
        </w:rPr>
        <w:t xml:space="preserve">,                                      </w:t>
      </w:r>
      <w:r w:rsidRPr="000B39B0">
        <w:rPr>
          <w:rFonts w:ascii="Helvetica Neue" w:eastAsia="Helvetica Neue" w:hAnsi="Helvetica Neue" w:cs="Helvetica Neue"/>
          <w:sz w:val="18"/>
          <w:szCs w:val="18"/>
          <w:lang w:val="sv-SE"/>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lang w:val="sv-SE"/>
        </w:rPr>
      </w:pPr>
      <w:r w:rsidRPr="000B39B0">
        <w:rPr>
          <w:rFonts w:ascii="Helvetica Neue" w:eastAsia="Helvetica Neue" w:hAnsi="Helvetica Neue" w:cs="Helvetica Neue"/>
          <w:sz w:val="18"/>
          <w:szCs w:val="18"/>
          <w:lang w:val="sv-SE"/>
        </w:rPr>
        <w:t xml:space="preserve">4) </w:t>
      </w:r>
      <w:proofErr w:type="spellStart"/>
      <w:r w:rsidRPr="000B39B0">
        <w:rPr>
          <w:rFonts w:ascii="Helvetica Neue" w:eastAsia="Helvetica Neue" w:hAnsi="Helvetica Neue" w:cs="Helvetica Neue"/>
          <w:sz w:val="18"/>
          <w:szCs w:val="18"/>
          <w:lang w:val="sv-SE"/>
        </w:rPr>
        <w:t>Babinski</w:t>
      </w:r>
      <w:proofErr w:type="spellEnd"/>
      <w:r w:rsidRPr="000B39B0">
        <w:rPr>
          <w:rFonts w:ascii="Helvetica Neue" w:eastAsia="Helvetica Neue" w:hAnsi="Helvetica Neue" w:cs="Helvetica Neue"/>
          <w:sz w:val="18"/>
          <w:szCs w:val="18"/>
          <w:lang w:val="sv-SE"/>
        </w:rPr>
        <w:t xml:space="preserv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lang w:val="sv-SE"/>
        </w:rPr>
      </w:pPr>
      <w:r w:rsidRPr="000B39B0">
        <w:rPr>
          <w:rFonts w:ascii="Helvetica Neue" w:eastAsia="Helvetica Neue" w:hAnsi="Helvetica Neue" w:cs="Helvetica Neue"/>
          <w:sz w:val="18"/>
          <w:szCs w:val="18"/>
          <w:lang w:val="sv-SE"/>
        </w:rPr>
        <w:t xml:space="preserve">5) Plantar/palmar,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6) stepping,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7) grasp,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8) rooting,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x) gestational age,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y) skin condition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color,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lesions,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3) birthmarks,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4) </w:t>
      </w:r>
      <w:proofErr w:type="spellStart"/>
      <w:r w:rsidRPr="000B39B0">
        <w:rPr>
          <w:rFonts w:ascii="Helvetica Neue" w:eastAsia="Helvetica Neue" w:hAnsi="Helvetica Neue" w:cs="Helvetica Neue"/>
          <w:sz w:val="18"/>
          <w:szCs w:val="18"/>
        </w:rPr>
        <w:t>milia</w:t>
      </w:r>
      <w:proofErr w:type="spellEnd"/>
      <w:r w:rsidRPr="000B39B0">
        <w:rPr>
          <w:rFonts w:ascii="Helvetica Neue" w:eastAsia="Helvetica Neue" w:hAnsi="Helvetica Neue" w:cs="Helvetica Neue"/>
          <w:sz w:val="18"/>
          <w:szCs w:val="18"/>
        </w:rPr>
        <w:t xml:space="preserv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5) vernix,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6) lanugo,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7) peeling,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8) rashes,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z) length of baby,</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aa) weight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8. Facilitating breastfeeding by assisting and teaching about: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a)positioning for mother and baby,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b) skin-to-skin contact,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c) latching on, </w:t>
      </w:r>
    </w:p>
    <w:p w:rsidR="00C8679E"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24"/>
          <w:szCs w:val="24"/>
          <w:shd w:val="clear" w:color="auto" w:fill="D9EAD3"/>
        </w:rPr>
      </w:pPr>
      <w:r w:rsidRPr="000B39B0">
        <w:rPr>
          <w:rFonts w:ascii="Helvetica Neue" w:eastAsia="Helvetica Neue" w:hAnsi="Helvetica Neue" w:cs="Helvetica Neue"/>
          <w:sz w:val="18"/>
          <w:szCs w:val="18"/>
        </w:rPr>
        <w:t xml:space="preserve"> d)feeding  patterns</w:t>
      </w: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Physical Assessment of the Newborn</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8679E" w:rsidRDefault="00B230E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C8679E" w:rsidRDefault="00C8679E">
      <w:pPr>
        <w:spacing w:line="240" w:lineRule="auto"/>
        <w:contextualSpacing w:val="0"/>
        <w:jc w:val="center"/>
        <w:rPr>
          <w:rFonts w:ascii="Helvetica Neue" w:eastAsia="Helvetica Neue" w:hAnsi="Helvetica Neue" w:cs="Helvetica Neue"/>
          <w:i/>
          <w:sz w:val="24"/>
          <w:szCs w:val="24"/>
        </w:rPr>
      </w:pPr>
    </w:p>
    <w:p w:rsidR="00C8679E" w:rsidRDefault="00C8679E">
      <w:pPr>
        <w:spacing w:line="240" w:lineRule="auto"/>
        <w:contextualSpacing w:val="0"/>
        <w:jc w:val="center"/>
        <w:rPr>
          <w:rFonts w:ascii="Helvetica Neue" w:eastAsia="Helvetica Neue" w:hAnsi="Helvetica Neue" w:cs="Helvetica Neue"/>
          <w:i/>
          <w:sz w:val="24"/>
          <w:szCs w:val="24"/>
        </w:rPr>
      </w:pP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Why do midwives perform newborn examinations?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When do you perform a physical assessment on a newborn? Is this exam repeated at any point?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What tools are needed to perform a newborn physical assessment?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What vital signs do you assess in baby? What are their normal ranges?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Why is warmth important during a newborn physical assessment? How are you keeping babies warm?</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 Make a lis</w:t>
      </w:r>
      <w:r>
        <w:rPr>
          <w:rFonts w:ascii="Helvetica Neue" w:eastAsia="Helvetica Neue" w:hAnsi="Helvetica Neue" w:cs="Helvetica Neue"/>
          <w:sz w:val="24"/>
          <w:szCs w:val="24"/>
        </w:rPr>
        <w:t xml:space="preserve">t of the individual assessments you make on each body part on a newborn exam. For each assessment you list, also include: </w:t>
      </w:r>
    </w:p>
    <w:p w:rsidR="00C8679E" w:rsidRDefault="00B230E6">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“normal” findings or what you expect to find typically</w:t>
      </w:r>
    </w:p>
    <w:p w:rsidR="00C8679E" w:rsidRDefault="00B230E6">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common variations on “normal” </w:t>
      </w:r>
    </w:p>
    <w:p w:rsidR="00C8679E" w:rsidRDefault="00B230E6">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concerning findings that would warrant further investigation or consult</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 How can we assess gestational age after birth? Why might this be important?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What findings may help us determine that a baby is: </w:t>
      </w:r>
    </w:p>
    <w:p w:rsidR="00C8679E" w:rsidRDefault="00B230E6">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small-for-gestational-age </w:t>
      </w:r>
    </w:p>
    <w:p w:rsidR="00C8679E" w:rsidRDefault="00B230E6">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intrauterine-growth</w:t>
      </w:r>
      <w:r>
        <w:rPr>
          <w:rFonts w:ascii="Helvetica Neue" w:eastAsia="Helvetica Neue" w:hAnsi="Helvetica Neue" w:cs="Helvetica Neue"/>
          <w:sz w:val="24"/>
          <w:szCs w:val="24"/>
        </w:rPr>
        <w:t>-restricted</w:t>
      </w:r>
    </w:p>
    <w:p w:rsidR="00C8679E" w:rsidRDefault="00B230E6">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large-for-gestational-age</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What trends do we typically see in the first weeks after birth in regards to birth weight?</w:t>
      </w:r>
    </w:p>
    <w:p w:rsidR="00C8679E" w:rsidRDefault="00B230E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your comfort range (or protocol) for weight loss in a newborn?</w:t>
      </w:r>
    </w:p>
    <w:p w:rsidR="00C8679E" w:rsidRDefault="00B230E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at what point do you consult with a pediatrician?</w:t>
      </w:r>
    </w:p>
    <w:p w:rsidR="00C8679E" w:rsidRDefault="00B230E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w:t>
      </w:r>
      <w:r>
        <w:rPr>
          <w:rFonts w:ascii="Helvetica Neue" w:eastAsia="Helvetica Neue" w:hAnsi="Helvetica Neue" w:cs="Helvetica Neue"/>
          <w:sz w:val="24"/>
          <w:szCs w:val="24"/>
        </w:rPr>
        <w:t>at can you suggest to help a newborn gain weight more quickly?</w:t>
      </w:r>
    </w:p>
    <w:p w:rsidR="00C8679E" w:rsidRDefault="00B230E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many ounces should a healthy newborn gain per week at a minimum?</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10. What reflexes are checked during a newborn exam? How are they checked?</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11. Why may a baby’s breast tissue or genitals be enlarged after birth?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Describe the various findings of intersex or ambiguous genitalia. </w:t>
      </w:r>
    </w:p>
    <w:p w:rsidR="00C8679E" w:rsidRDefault="00B230E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would you identify this on a baby?</w:t>
      </w:r>
    </w:p>
    <w:p w:rsidR="00C8679E" w:rsidRDefault="00B230E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 you talk to parents about these findings? </w:t>
      </w:r>
    </w:p>
    <w:p w:rsidR="00C8679E" w:rsidRDefault="00B230E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are you referring pare</w:t>
      </w:r>
      <w:r>
        <w:rPr>
          <w:rFonts w:ascii="Helvetica Neue" w:eastAsia="Helvetica Neue" w:hAnsi="Helvetica Neue" w:cs="Helvetica Neue"/>
          <w:sz w:val="24"/>
          <w:szCs w:val="24"/>
        </w:rPr>
        <w:t xml:space="preserve">nts to specialists to discuss these findings? </w:t>
      </w:r>
    </w:p>
    <w:p w:rsidR="00C8679E" w:rsidRDefault="00B230E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options are presented to parents in terms of surgery on these infants?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Is it advisable to retract the foreskin on a baby’s penis during a physical assessment?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Describe how newborn hips are as</w:t>
      </w:r>
      <w:r>
        <w:rPr>
          <w:rFonts w:ascii="Helvetica Neue" w:eastAsia="Helvetica Neue" w:hAnsi="Helvetica Neue" w:cs="Helvetica Neue"/>
          <w:sz w:val="24"/>
          <w:szCs w:val="24"/>
        </w:rPr>
        <w:t xml:space="preserve">sessed. What </w:t>
      </w:r>
      <w:r w:rsidR="000B39B0">
        <w:rPr>
          <w:rFonts w:ascii="Helvetica Neue" w:eastAsia="Helvetica Neue" w:hAnsi="Helvetica Neue" w:cs="Helvetica Neue"/>
          <w:sz w:val="24"/>
          <w:szCs w:val="24"/>
        </w:rPr>
        <w:t>maneuvers</w:t>
      </w:r>
      <w:r>
        <w:rPr>
          <w:rFonts w:ascii="Helvetica Neue" w:eastAsia="Helvetica Neue" w:hAnsi="Helvetica Neue" w:cs="Helvetica Neue"/>
          <w:sz w:val="24"/>
          <w:szCs w:val="24"/>
        </w:rPr>
        <w:t xml:space="preserve"> are you using?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15. Explain the difference in appearance and physical palpation between caput succedaneum and </w:t>
      </w:r>
      <w:proofErr w:type="spellStart"/>
      <w:r>
        <w:rPr>
          <w:rFonts w:ascii="Helvetica Neue" w:eastAsia="Helvetica Neue" w:hAnsi="Helvetica Neue" w:cs="Helvetica Neue"/>
          <w:sz w:val="24"/>
          <w:szCs w:val="24"/>
        </w:rPr>
        <w:t>cephalhematoma</w:t>
      </w:r>
      <w:proofErr w:type="spellEnd"/>
      <w:r>
        <w:rPr>
          <w:rFonts w:ascii="Helvetica Neue" w:eastAsia="Helvetica Neue" w:hAnsi="Helvetica Neue" w:cs="Helvetica Neue"/>
          <w:sz w:val="24"/>
          <w:szCs w:val="24"/>
        </w:rPr>
        <w:t>.</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What is the follow-up for a newborn </w:t>
      </w:r>
      <w:proofErr w:type="spellStart"/>
      <w:r>
        <w:rPr>
          <w:rFonts w:ascii="Helvetica Neue" w:eastAsia="Helvetica Neue" w:hAnsi="Helvetica Neue" w:cs="Helvetica Neue"/>
          <w:sz w:val="24"/>
          <w:szCs w:val="24"/>
        </w:rPr>
        <w:t>cephalhematoma</w:t>
      </w:r>
      <w:proofErr w:type="spellEnd"/>
      <w:r>
        <w:rPr>
          <w:rFonts w:ascii="Helvetica Neue" w:eastAsia="Helvetica Neue" w:hAnsi="Helvetica Neue" w:cs="Helvetica Neue"/>
          <w:sz w:val="24"/>
          <w:szCs w:val="24"/>
        </w:rPr>
        <w:t xml:space="preserve">?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Describe 5 variations that may be observed on newborn skin.</w:t>
      </w:r>
    </w:p>
    <w:p w:rsidR="00C8679E" w:rsidRDefault="00B230E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scientific and common name</w:t>
      </w:r>
    </w:p>
    <w:p w:rsidR="00C8679E" w:rsidRDefault="00B230E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causes it, and if it is of concern</w:t>
      </w:r>
    </w:p>
    <w:p w:rsidR="00C8679E" w:rsidRDefault="00B230E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differential diagnosis</w:t>
      </w:r>
    </w:p>
    <w:p w:rsidR="00C8679E" w:rsidRDefault="00B230E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you would explain it to parents</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Newborns often get plugged tear ducts around their eyes. How </w:t>
      </w:r>
      <w:r>
        <w:rPr>
          <w:rFonts w:ascii="Helvetica Neue" w:eastAsia="Helvetica Neue" w:hAnsi="Helvetica Neue" w:cs="Helvetica Neue"/>
          <w:sz w:val="24"/>
          <w:szCs w:val="24"/>
        </w:rPr>
        <w:t xml:space="preserve">do you suggest parents treat this?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19. Upon newborn examination, what might you identify in terms of tongue tie, lip tie, and other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Describe a normal output pattern for babies, including a number of urinations and bowel movements per day at different ages postpartum. (Day 0 - 6 weeks)</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What device is used for congenital heart defect screening? </w:t>
      </w:r>
    </w:p>
    <w:p w:rsidR="00C8679E" w:rsidRDefault="00B230E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when is this done at home? </w:t>
      </w:r>
    </w:p>
    <w:p w:rsidR="00C8679E" w:rsidRDefault="00B230E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t>
      </w:r>
      <w:r>
        <w:rPr>
          <w:rFonts w:ascii="Helvetica Neue" w:eastAsia="Helvetica Neue" w:hAnsi="Helvetica Neue" w:cs="Helvetica Neue"/>
          <w:sz w:val="24"/>
          <w:szCs w:val="24"/>
        </w:rPr>
        <w:t xml:space="preserve">are normal ranges? </w:t>
      </w:r>
    </w:p>
    <w:p w:rsidR="00C8679E" w:rsidRDefault="00B230E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abnormal ranges?</w:t>
      </w:r>
    </w:p>
    <w:p w:rsidR="00C8679E" w:rsidRDefault="00B230E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next steps in abnormal cases?</w:t>
      </w:r>
    </w:p>
    <w:p w:rsidR="00C8679E" w:rsidRDefault="00C86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color w:val="A40800"/>
          <w:sz w:val="24"/>
          <w:szCs w:val="24"/>
        </w:rPr>
      </w:pPr>
    </w:p>
    <w:p w:rsidR="00C8679E"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What findings on a newborn exam may point to signs of Down Syndrome? What other constellations of observations may point to other syndromes?</w:t>
      </w:r>
    </w:p>
    <w:p w:rsidR="00C8679E" w:rsidRDefault="00C86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C8679E"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Discuss APGAR scoring</w:t>
      </w:r>
    </w:p>
    <w:p w:rsidR="00C8679E" w:rsidRDefault="00B230E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it? who invented it and why?</w:t>
      </w:r>
    </w:p>
    <w:p w:rsidR="00C8679E" w:rsidRDefault="00B230E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the different categories of an APGAR score</w:t>
      </w:r>
    </w:p>
    <w:p w:rsidR="00C8679E" w:rsidRDefault="00B230E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at what point do you consult or transport for low APGAR scores?</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C8679E" w:rsidRDefault="00C8679E">
      <w:pPr>
        <w:spacing w:line="240" w:lineRule="auto"/>
        <w:contextualSpacing w:val="0"/>
        <w:rPr>
          <w:rFonts w:ascii="Helvetica Neue" w:eastAsia="Helvetica Neue" w:hAnsi="Helvetica Neue" w:cs="Helvetica Neue"/>
          <w:sz w:val="20"/>
          <w:szCs w:val="20"/>
          <w:shd w:val="clear" w:color="auto" w:fill="D9EAD3"/>
        </w:rPr>
      </w:pPr>
    </w:p>
    <w:p w:rsidR="000B39B0" w:rsidRP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Cs/>
          <w:sz w:val="28"/>
          <w:szCs w:val="28"/>
        </w:rPr>
      </w:pPr>
      <w:r w:rsidRPr="000B39B0">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bookmarkStart w:id="0" w:name="_GoBack"/>
      <w:bookmarkEnd w:id="0"/>
      <w:r w:rsidRPr="000B39B0">
        <w:rPr>
          <w:rFonts w:ascii="Helvetica Neue" w:eastAsia="Helvetica Neue" w:hAnsi="Helvetica Neue" w:cs="Helvetica Neue"/>
          <w:bCs/>
          <w:sz w:val="28"/>
          <w:szCs w:val="28"/>
        </w:rPr>
        <w:t>Continued…..</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Physical Assessment of the Newborn</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w:t>
      </w:r>
      <w:r>
        <w:rPr>
          <w:rFonts w:ascii="Helvetica Neue" w:eastAsia="Helvetica Neue" w:hAnsi="Helvetica Neue" w:cs="Helvetica Neue"/>
          <w:sz w:val="24"/>
          <w:szCs w:val="24"/>
        </w:rPr>
        <w:t>dy Group Coursework</w:t>
      </w:r>
    </w:p>
    <w:p w:rsidR="00C8679E" w:rsidRDefault="00B230E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C8679E" w:rsidRDefault="00C8679E">
      <w:pPr>
        <w:spacing w:line="240" w:lineRule="auto"/>
        <w:contextualSpacing w:val="0"/>
        <w:jc w:val="center"/>
        <w:rPr>
          <w:rFonts w:ascii="Helvetica Neue" w:eastAsia="Helvetica Neue" w:hAnsi="Helvetica Neue" w:cs="Helvetica Neue"/>
          <w:i/>
          <w:sz w:val="24"/>
          <w:szCs w:val="24"/>
        </w:rPr>
      </w:pPr>
    </w:p>
    <w:p w:rsidR="00C8679E" w:rsidRDefault="00C8679E">
      <w:pPr>
        <w:spacing w:line="240" w:lineRule="auto"/>
        <w:contextualSpacing w:val="0"/>
        <w:jc w:val="center"/>
        <w:rPr>
          <w:rFonts w:ascii="Helvetica Neue" w:eastAsia="Helvetica Neue" w:hAnsi="Helvetica Neue" w:cs="Helvetica Neue"/>
          <w:i/>
          <w:sz w:val="24"/>
          <w:szCs w:val="24"/>
        </w:rPr>
      </w:pPr>
    </w:p>
    <w:p w:rsidR="00C8679E" w:rsidRDefault="00B230E6">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C8679E" w:rsidRDefault="00B230E6">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24. Create or adapt physical assessment forms for use in a newborn exam. Or review and discuss the flow of the electronic chart you use. Is there anything you would want to add? Submit this draft along with this module, and include it later with your proje</w:t>
      </w:r>
      <w:r>
        <w:rPr>
          <w:rFonts w:ascii="Helvetica Neue" w:eastAsia="Helvetica Neue" w:hAnsi="Helvetica Neue" w:cs="Helvetica Neue"/>
          <w:sz w:val="24"/>
          <w:szCs w:val="24"/>
        </w:rPr>
        <w:t>cts in the Charting and Practice Guidelines Module.</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25. Perform a newborn assessment and chart it using your own form or the form used by your preceptor. Be sure you are being supervised by your preceptor for this activity.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26. Film yourself performing </w:t>
      </w:r>
      <w:r>
        <w:rPr>
          <w:rFonts w:ascii="Helvetica Neue" w:eastAsia="Helvetica Neue" w:hAnsi="Helvetica Neue" w:cs="Helvetica Neue"/>
          <w:sz w:val="24"/>
          <w:szCs w:val="24"/>
        </w:rPr>
        <w:t xml:space="preserve">and narrating a newborn exam on a doll or on a baby (if a baby, you must have your preceptor present unless it is your baby), and submit it for feedback with your module.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27. Draft practice guidelines for physical assessments of newborns in your own prac</w:t>
      </w:r>
      <w:r>
        <w:rPr>
          <w:rFonts w:ascii="Helvetica Neue" w:eastAsia="Helvetica Neue" w:hAnsi="Helvetica Neue" w:cs="Helvetica Neue"/>
          <w:sz w:val="24"/>
          <w:szCs w:val="24"/>
        </w:rPr>
        <w:t>tice. Include reference to your schedule of exams and subsequent assessments. Include consultation and referral resources for your own practice. Submit this draft and include it later in your Practice Guidelines projects (in the Charting and Practice Guide</w:t>
      </w:r>
      <w:r>
        <w:rPr>
          <w:rFonts w:ascii="Helvetica Neue" w:eastAsia="Helvetica Neue" w:hAnsi="Helvetica Neue" w:cs="Helvetica Neue"/>
          <w:sz w:val="24"/>
          <w:szCs w:val="24"/>
        </w:rPr>
        <w:t>lines Module.)</w:t>
      </w:r>
    </w:p>
    <w:p w:rsidR="00C8679E" w:rsidRDefault="00C8679E">
      <w:pPr>
        <w:contextualSpacing w:val="0"/>
      </w:pPr>
    </w:p>
    <w:sectPr w:rsidR="00C8679E" w:rsidSect="00E34C01">
      <w:headerReference w:type="default" r:id="rId7"/>
      <w:headerReference w:type="first" r:id="rId8"/>
      <w:footerReference w:type="first" r:id="rId9"/>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0E6" w:rsidRDefault="00B230E6" w:rsidP="00E34C01">
      <w:pPr>
        <w:spacing w:line="240" w:lineRule="auto"/>
      </w:pPr>
      <w:r>
        <w:separator/>
      </w:r>
    </w:p>
  </w:endnote>
  <w:endnote w:type="continuationSeparator" w:id="0">
    <w:p w:rsidR="00B230E6" w:rsidRDefault="00B230E6" w:rsidP="00E34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59" w:rsidRPr="000039C7" w:rsidRDefault="00281759" w:rsidP="00281759">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E34C01" w:rsidRDefault="00281759" w:rsidP="00281759">
    <w:pPr>
      <w:pStyle w:val="Footer"/>
      <w:jc w:val="center"/>
    </w:pPr>
    <w:r w:rsidRPr="000039C7">
      <w:rPr>
        <w:rFonts w:asciiTheme="minorHAnsi" w:eastAsia="Arial Unicode MS" w:hAnsiTheme="minorHAnsi" w:cs="Arial Unicode MS"/>
        <w:sz w:val="20"/>
        <w:szCs w:val="20"/>
        <w:lang w:val="en-US"/>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0E6" w:rsidRDefault="00B230E6" w:rsidP="00E34C01">
      <w:pPr>
        <w:spacing w:line="240" w:lineRule="auto"/>
      </w:pPr>
      <w:r>
        <w:separator/>
      </w:r>
    </w:p>
  </w:footnote>
  <w:footnote w:type="continuationSeparator" w:id="0">
    <w:p w:rsidR="00B230E6" w:rsidRDefault="00B230E6" w:rsidP="00E34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C01" w:rsidRDefault="00281759">
    <w:pPr>
      <w:pStyle w:val="Header"/>
    </w:pPr>
    <w:r>
      <w:rPr>
        <w:noProof/>
      </w:rPr>
      <mc:AlternateContent>
        <mc:Choice Requires="wps">
          <w:drawing>
            <wp:anchor distT="152400" distB="152400" distL="152400" distR="152400" simplePos="0" relativeHeight="251661312" behindDoc="0" locked="0" layoutInCell="1" allowOverlap="1" wp14:anchorId="53A3F0FC" wp14:editId="5360D720">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281759" w:rsidRPr="00441244" w:rsidRDefault="00281759" w:rsidP="00281759">
                          <w:pPr>
                            <w:pStyle w:val="FreeForm"/>
                            <w:rPr>
                              <w:rFonts w:asciiTheme="majorHAnsi" w:hAnsiTheme="majorHAnsi"/>
                              <w:color w:val="91003D"/>
                              <w:sz w:val="16"/>
                              <w:szCs w:val="16"/>
                            </w:rPr>
                          </w:pPr>
                        </w:p>
                        <w:p w:rsidR="00281759" w:rsidRPr="00441244" w:rsidRDefault="00281759" w:rsidP="00281759">
                          <w:pPr>
                            <w:pStyle w:val="FreeForm"/>
                          </w:pPr>
                          <w:r w:rsidRPr="00441244">
                            <w:rPr>
                              <w:color w:val="91003D"/>
                            </w:rPr>
                            <w:t xml:space="preserve">Study Group Module: </w:t>
                          </w:r>
                          <w:r w:rsidRPr="00441244">
                            <w:rPr>
                              <w:rFonts w:eastAsia="Helvetica Neue" w:cs="Helvetica Neue"/>
                              <w:color w:val="941100"/>
                            </w:rPr>
                            <w:t>Apnea/Hypoxia/Respiratory Distress</w:t>
                          </w:r>
                        </w:p>
                        <w:p w:rsidR="00281759" w:rsidRDefault="00281759" w:rsidP="00281759">
                          <w:pPr>
                            <w:jc w:val="center"/>
                          </w:pPr>
                        </w:p>
                      </w:txbxContent>
                    </wps:txbx>
                    <wps:bodyPr/>
                  </wps:wsp>
                </a:graphicData>
              </a:graphic>
            </wp:anchor>
          </w:drawing>
        </mc:Choice>
        <mc:Fallback>
          <w:pict>
            <v:rect w14:anchorId="53A3F0FC"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281759" w:rsidRPr="00441244" w:rsidRDefault="00281759" w:rsidP="00281759">
                    <w:pPr>
                      <w:pStyle w:val="FreeForm"/>
                      <w:rPr>
                        <w:rFonts w:asciiTheme="majorHAnsi" w:hAnsiTheme="majorHAnsi"/>
                        <w:color w:val="91003D"/>
                        <w:sz w:val="16"/>
                        <w:szCs w:val="16"/>
                      </w:rPr>
                    </w:pPr>
                  </w:p>
                  <w:p w:rsidR="00281759" w:rsidRPr="00441244" w:rsidRDefault="00281759" w:rsidP="00281759">
                    <w:pPr>
                      <w:pStyle w:val="FreeForm"/>
                    </w:pPr>
                    <w:r w:rsidRPr="00441244">
                      <w:rPr>
                        <w:color w:val="91003D"/>
                      </w:rPr>
                      <w:t xml:space="preserve">Study Group Module: </w:t>
                    </w:r>
                    <w:r w:rsidRPr="00441244">
                      <w:rPr>
                        <w:rFonts w:eastAsia="Helvetica Neue" w:cs="Helvetica Neue"/>
                        <w:color w:val="941100"/>
                      </w:rPr>
                      <w:t>Apnea/Hypoxia/Respiratory Distress</w:t>
                    </w:r>
                  </w:p>
                  <w:p w:rsidR="00281759" w:rsidRDefault="00281759" w:rsidP="00281759">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C01" w:rsidRDefault="00E34C01">
    <w:pPr>
      <w:pStyle w:val="Header"/>
    </w:pPr>
    <w:r>
      <w:rPr>
        <w:noProof/>
      </w:rPr>
      <mc:AlternateContent>
        <mc:Choice Requires="wps">
          <w:drawing>
            <wp:anchor distT="152400" distB="152400" distL="152400" distR="152400" simplePos="0" relativeHeight="251659264" behindDoc="0" locked="0" layoutInCell="1" allowOverlap="1" wp14:anchorId="6D9ED658" wp14:editId="0191CD35">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E34C01" w:rsidRDefault="00E34C01" w:rsidP="00E34C01">
                          <w:pPr>
                            <w:pStyle w:val="FreeForm"/>
                            <w:jc w:val="center"/>
                            <w:rPr>
                              <w:color w:val="91003D"/>
                              <w:sz w:val="56"/>
                              <w:szCs w:val="56"/>
                            </w:rPr>
                          </w:pPr>
                        </w:p>
                        <w:p w:rsidR="00E34C01" w:rsidRPr="004F3780" w:rsidRDefault="00E34C01" w:rsidP="00E34C01">
                          <w:pPr>
                            <w:pStyle w:val="FreeForm"/>
                            <w:jc w:val="center"/>
                            <w:rPr>
                              <w:b/>
                              <w:bCs/>
                              <w:color w:val="91003D"/>
                              <w:sz w:val="56"/>
                              <w:szCs w:val="56"/>
                            </w:rPr>
                          </w:pPr>
                          <w:r>
                            <w:rPr>
                              <w:color w:val="91003D"/>
                              <w:sz w:val="56"/>
                              <w:szCs w:val="56"/>
                            </w:rPr>
                            <w:t>Physical Assessment of the Newborn</w:t>
                          </w:r>
                        </w:p>
                        <w:p w:rsidR="00E34C01" w:rsidRDefault="00E34C01" w:rsidP="00E34C01">
                          <w:pPr>
                            <w:pStyle w:val="FreeForm"/>
                            <w:ind w:firstLine="720"/>
                            <w:rPr>
                              <w:rFonts w:asciiTheme="majorHAnsi" w:hAnsiTheme="majorHAnsi"/>
                              <w:color w:val="91003D"/>
                              <w:sz w:val="36"/>
                              <w:szCs w:val="36"/>
                            </w:rPr>
                          </w:pPr>
                        </w:p>
                        <w:p w:rsidR="00E34C01" w:rsidRPr="00441244" w:rsidRDefault="00E34C01" w:rsidP="00E34C01">
                          <w:pPr>
                            <w:pStyle w:val="FreeForm"/>
                            <w:ind w:firstLine="720"/>
                            <w:rPr>
                              <w:b/>
                              <w:bCs/>
                              <w:color w:val="91003D"/>
                              <w:sz w:val="32"/>
                              <w:szCs w:val="32"/>
                            </w:rPr>
                          </w:pPr>
                          <w:r w:rsidRPr="00441244">
                            <w:rPr>
                              <w:rFonts w:asciiTheme="majorHAnsi" w:hAnsiTheme="majorHAnsi"/>
                              <w:color w:val="91003D"/>
                              <w:sz w:val="32"/>
                              <w:szCs w:val="32"/>
                            </w:rPr>
                            <w:t>Study Group Module</w:t>
                          </w:r>
                        </w:p>
                        <w:p w:rsidR="00E34C01" w:rsidRDefault="00E34C01" w:rsidP="00E34C01">
                          <w:pPr>
                            <w:jc w:val="center"/>
                          </w:pPr>
                        </w:p>
                      </w:txbxContent>
                    </wps:txbx>
                    <wps:bodyPr/>
                  </wps:wsp>
                </a:graphicData>
              </a:graphic>
            </wp:anchor>
          </w:drawing>
        </mc:Choice>
        <mc:Fallback>
          <w:pict>
            <v:rect w14:anchorId="6D9ED658"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E34C01" w:rsidRDefault="00E34C01" w:rsidP="00E34C01">
                    <w:pPr>
                      <w:pStyle w:val="FreeForm"/>
                      <w:jc w:val="center"/>
                      <w:rPr>
                        <w:color w:val="91003D"/>
                        <w:sz w:val="56"/>
                        <w:szCs w:val="56"/>
                      </w:rPr>
                    </w:pPr>
                  </w:p>
                  <w:p w:rsidR="00E34C01" w:rsidRPr="004F3780" w:rsidRDefault="00E34C01" w:rsidP="00E34C01">
                    <w:pPr>
                      <w:pStyle w:val="FreeForm"/>
                      <w:jc w:val="center"/>
                      <w:rPr>
                        <w:b/>
                        <w:bCs/>
                        <w:color w:val="91003D"/>
                        <w:sz w:val="56"/>
                        <w:szCs w:val="56"/>
                      </w:rPr>
                    </w:pPr>
                    <w:r>
                      <w:rPr>
                        <w:color w:val="91003D"/>
                        <w:sz w:val="56"/>
                        <w:szCs w:val="56"/>
                      </w:rPr>
                      <w:t>Physical Assessment of the Newborn</w:t>
                    </w:r>
                  </w:p>
                  <w:p w:rsidR="00E34C01" w:rsidRDefault="00E34C01" w:rsidP="00E34C01">
                    <w:pPr>
                      <w:pStyle w:val="FreeForm"/>
                      <w:ind w:firstLine="720"/>
                      <w:rPr>
                        <w:rFonts w:asciiTheme="majorHAnsi" w:hAnsiTheme="majorHAnsi"/>
                        <w:color w:val="91003D"/>
                        <w:sz w:val="36"/>
                        <w:szCs w:val="36"/>
                      </w:rPr>
                    </w:pPr>
                  </w:p>
                  <w:p w:rsidR="00E34C01" w:rsidRPr="00441244" w:rsidRDefault="00E34C01" w:rsidP="00E34C01">
                    <w:pPr>
                      <w:pStyle w:val="FreeForm"/>
                      <w:ind w:firstLine="720"/>
                      <w:rPr>
                        <w:b/>
                        <w:bCs/>
                        <w:color w:val="91003D"/>
                        <w:sz w:val="32"/>
                        <w:szCs w:val="32"/>
                      </w:rPr>
                    </w:pPr>
                    <w:r w:rsidRPr="00441244">
                      <w:rPr>
                        <w:rFonts w:asciiTheme="majorHAnsi" w:hAnsiTheme="majorHAnsi"/>
                        <w:color w:val="91003D"/>
                        <w:sz w:val="32"/>
                        <w:szCs w:val="32"/>
                      </w:rPr>
                      <w:t>Study Group Module</w:t>
                    </w:r>
                  </w:p>
                  <w:p w:rsidR="00E34C01" w:rsidRDefault="00E34C01" w:rsidP="00E34C01">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859"/>
    <w:multiLevelType w:val="multilevel"/>
    <w:tmpl w:val="306AC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E2CBA"/>
    <w:multiLevelType w:val="multilevel"/>
    <w:tmpl w:val="40324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14047"/>
    <w:multiLevelType w:val="multilevel"/>
    <w:tmpl w:val="54AA5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AB3796B"/>
    <w:multiLevelType w:val="multilevel"/>
    <w:tmpl w:val="82CC5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41523D"/>
    <w:multiLevelType w:val="multilevel"/>
    <w:tmpl w:val="8FB6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BE34A0"/>
    <w:multiLevelType w:val="multilevel"/>
    <w:tmpl w:val="460EF5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8B253CE"/>
    <w:multiLevelType w:val="multilevel"/>
    <w:tmpl w:val="BB0E9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19957FA"/>
    <w:multiLevelType w:val="multilevel"/>
    <w:tmpl w:val="92A67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343638"/>
    <w:multiLevelType w:val="multilevel"/>
    <w:tmpl w:val="61EE3C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64E0374"/>
    <w:multiLevelType w:val="multilevel"/>
    <w:tmpl w:val="487421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3281F2E"/>
    <w:multiLevelType w:val="multilevel"/>
    <w:tmpl w:val="A1A25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DFD3830"/>
    <w:multiLevelType w:val="multilevel"/>
    <w:tmpl w:val="B26692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6"/>
  </w:num>
  <w:num w:numId="3">
    <w:abstractNumId w:val="8"/>
  </w:num>
  <w:num w:numId="4">
    <w:abstractNumId w:val="2"/>
  </w:num>
  <w:num w:numId="5">
    <w:abstractNumId w:val="5"/>
  </w:num>
  <w:num w:numId="6">
    <w:abstractNumId w:val="11"/>
  </w:num>
  <w:num w:numId="7">
    <w:abstractNumId w:val="7"/>
  </w:num>
  <w:num w:numId="8">
    <w:abstractNumId w:val="3"/>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679E"/>
    <w:rsid w:val="000B39B0"/>
    <w:rsid w:val="00281759"/>
    <w:rsid w:val="00973057"/>
    <w:rsid w:val="00B230E6"/>
    <w:rsid w:val="00C8679E"/>
    <w:rsid w:val="00E34C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328F"/>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34C01"/>
    <w:pPr>
      <w:tabs>
        <w:tab w:val="center" w:pos="4680"/>
        <w:tab w:val="right" w:pos="9360"/>
      </w:tabs>
      <w:spacing w:line="240" w:lineRule="auto"/>
    </w:pPr>
  </w:style>
  <w:style w:type="character" w:customStyle="1" w:styleId="HeaderChar">
    <w:name w:val="Header Char"/>
    <w:basedOn w:val="DefaultParagraphFont"/>
    <w:link w:val="Header"/>
    <w:uiPriority w:val="99"/>
    <w:rsid w:val="00E34C01"/>
  </w:style>
  <w:style w:type="paragraph" w:styleId="Footer">
    <w:name w:val="footer"/>
    <w:basedOn w:val="Normal"/>
    <w:link w:val="FooterChar"/>
    <w:uiPriority w:val="99"/>
    <w:unhideWhenUsed/>
    <w:rsid w:val="00E34C01"/>
    <w:pPr>
      <w:tabs>
        <w:tab w:val="center" w:pos="4680"/>
        <w:tab w:val="right" w:pos="9360"/>
      </w:tabs>
      <w:spacing w:line="240" w:lineRule="auto"/>
    </w:pPr>
  </w:style>
  <w:style w:type="character" w:customStyle="1" w:styleId="FooterChar">
    <w:name w:val="Footer Char"/>
    <w:basedOn w:val="DefaultParagraphFont"/>
    <w:link w:val="Footer"/>
    <w:uiPriority w:val="99"/>
    <w:rsid w:val="00E34C01"/>
  </w:style>
  <w:style w:type="paragraph" w:customStyle="1" w:styleId="FreeForm">
    <w:name w:val="Free Form"/>
    <w:rsid w:val="00E34C01"/>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2852</Words>
  <Characters>16262</Characters>
  <Application>Microsoft Office Word</Application>
  <DocSecurity>0</DocSecurity>
  <Lines>135</Lines>
  <Paragraphs>38</Paragraphs>
  <ScaleCrop>false</ScaleCrop>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5</cp:revision>
  <dcterms:created xsi:type="dcterms:W3CDTF">2018-10-14T21:15:00Z</dcterms:created>
  <dcterms:modified xsi:type="dcterms:W3CDTF">2018-10-14T21:19:00Z</dcterms:modified>
</cp:coreProperties>
</file>