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0E" w:rsidRDefault="000C71A1">
      <w:pPr>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Fertility and Conception</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D2A0E" w:rsidRDefault="000C71A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FD2A0E" w:rsidRDefault="00FD2A0E">
      <w:pPr>
        <w:spacing w:line="240" w:lineRule="auto"/>
        <w:contextualSpacing w:val="0"/>
        <w:rPr>
          <w:rFonts w:ascii="Helvetica Neue" w:eastAsia="Helvetica Neue" w:hAnsi="Helvetica Neue" w:cs="Helvetica Neue"/>
          <w:b/>
          <w:sz w:val="24"/>
          <w:szCs w:val="24"/>
        </w:rPr>
      </w:pPr>
    </w:p>
    <w:p w:rsidR="00FD2A0E" w:rsidRDefault="00FD2A0E">
      <w:pPr>
        <w:contextualSpacing w:val="0"/>
        <w:rPr>
          <w:sz w:val="28"/>
          <w:szCs w:val="28"/>
          <w:u w:val="single"/>
        </w:rPr>
      </w:pPr>
    </w:p>
    <w:p w:rsidR="00FD2A0E" w:rsidRDefault="000C71A1">
      <w:pPr>
        <w:contextualSpacing w:val="0"/>
        <w:rPr>
          <w:sz w:val="24"/>
          <w:szCs w:val="24"/>
          <w:u w:val="single"/>
        </w:rPr>
      </w:pPr>
      <w:r>
        <w:rPr>
          <w:sz w:val="24"/>
          <w:szCs w:val="24"/>
          <w:u w:val="single"/>
        </w:rPr>
        <w:t>Description:</w:t>
      </w:r>
    </w:p>
    <w:p w:rsidR="00FD2A0E" w:rsidRDefault="000C71A1">
      <w:pPr>
        <w:spacing w:line="240" w:lineRule="auto"/>
        <w:contextualSpacing w:val="0"/>
        <w:rPr>
          <w:sz w:val="28"/>
          <w:szCs w:val="28"/>
          <w:u w:val="single"/>
        </w:rPr>
      </w:pPr>
      <w:r>
        <w:rPr>
          <w:rFonts w:ascii="Helvetica Neue" w:eastAsia="Helvetica Neue" w:hAnsi="Helvetica Neue" w:cs="Helvetica Neue"/>
          <w:sz w:val="24"/>
          <w:szCs w:val="24"/>
        </w:rPr>
        <w:t>This module explores fertility, conception, and preconception as it pertains to midwifery care. It includes recommended reading materials in print and online, and asks students to complete short answer questions for assessment, long answer questions for de</w:t>
      </w:r>
      <w:r>
        <w:rPr>
          <w:rFonts w:ascii="Helvetica Neue" w:eastAsia="Helvetica Neue" w:hAnsi="Helvetica Neue" w:cs="Helvetica Neue"/>
          <w:sz w:val="24"/>
          <w:szCs w:val="24"/>
        </w:rPr>
        <w:t xml:space="preserve">eper reflection, and learning activities/projects to deepen your hands-on direct application of key concepts. </w:t>
      </w:r>
    </w:p>
    <w:p w:rsidR="00FD2A0E" w:rsidRDefault="00FD2A0E">
      <w:pPr>
        <w:contextualSpacing w:val="0"/>
        <w:rPr>
          <w:sz w:val="28"/>
          <w:szCs w:val="28"/>
          <w:u w:val="single"/>
        </w:rPr>
      </w:pPr>
    </w:p>
    <w:p w:rsidR="00FD2A0E" w:rsidRDefault="000C71A1">
      <w:pPr>
        <w:contextualSpacing w:val="0"/>
        <w:rPr>
          <w:sz w:val="24"/>
          <w:szCs w:val="24"/>
          <w:u w:val="single"/>
        </w:rPr>
      </w:pPr>
      <w:r>
        <w:rPr>
          <w:sz w:val="24"/>
          <w:szCs w:val="24"/>
          <w:u w:val="single"/>
        </w:rPr>
        <w:t>Learning Objectives:</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gestational reproductive system. </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normal reproductive/menstrual and hormone cycle. </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lifest</w:t>
      </w:r>
      <w:r>
        <w:rPr>
          <w:rFonts w:ascii="Helvetica Neue" w:eastAsia="Helvetica Neue" w:hAnsi="Helvetica Neue" w:cs="Helvetica Neue"/>
          <w:sz w:val="24"/>
          <w:szCs w:val="24"/>
        </w:rPr>
        <w:t xml:space="preserve">yle changes and nutritional support to increase fertility. </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Define the processes of ovulation and conception. </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hormonal responses required to maintain a pregnancy. </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assisted reproduction technologies, laws, practicalities, and support</w:t>
      </w:r>
      <w:r>
        <w:rPr>
          <w:rFonts w:ascii="Helvetica Neue" w:eastAsia="Helvetica Neue" w:hAnsi="Helvetica Neue" w:cs="Helvetica Neue"/>
          <w:sz w:val="24"/>
          <w:szCs w:val="24"/>
        </w:rPr>
        <w:t>.</w:t>
      </w:r>
    </w:p>
    <w:p w:rsidR="00FD2A0E" w:rsidRDefault="000C71A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indications for tailored support for clients who struggled to conceive.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FD2A0E" w:rsidRDefault="000C71A1">
      <w:pPr>
        <w:numPr>
          <w:ilvl w:val="1"/>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w:t>
      </w:r>
      <w:r>
        <w:rPr>
          <w:rFonts w:ascii="Helvetica Neue" w:eastAsia="Helvetica Neue" w:hAnsi="Helvetica Neue" w:cs="Helvetica Neue"/>
          <w:sz w:val="24"/>
          <w:szCs w:val="24"/>
        </w:rPr>
        <w:t xml:space="preserve"> a local resource and referral sheet for fertility concerns</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FD2A0E" w:rsidRDefault="000C71A1">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FD2A0E" w:rsidRDefault="00FD2A0E">
      <w:pPr>
        <w:spacing w:line="240" w:lineRule="auto"/>
        <w:ind w:left="720"/>
        <w:contextualSpacing w:val="0"/>
        <w:rPr>
          <w:rFonts w:ascii="Helvetica Neue" w:eastAsia="Helvetica Neue" w:hAnsi="Helvetica Neue" w:cs="Helvetica Neue"/>
          <w:sz w:val="24"/>
          <w:szCs w:val="24"/>
        </w:rPr>
      </w:pPr>
    </w:p>
    <w:p w:rsidR="00FD2A0E" w:rsidRDefault="000C71A1">
      <w:pPr>
        <w:contextualSpacing w:val="0"/>
        <w:rPr>
          <w:sz w:val="24"/>
          <w:szCs w:val="24"/>
          <w:u w:val="single"/>
        </w:rPr>
      </w:pPr>
      <w:r>
        <w:rPr>
          <w:sz w:val="24"/>
          <w:szCs w:val="24"/>
          <w:u w:val="single"/>
        </w:rPr>
        <w:t>Study Sources (print):</w:t>
      </w:r>
    </w:p>
    <w:p w:rsidR="00FD2A0E" w:rsidRDefault="000C71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FD2A0E" w:rsidRDefault="000C71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w:t>
      </w:r>
      <w:r>
        <w:rPr>
          <w:rFonts w:ascii="Helvetica Neue" w:eastAsia="Helvetica Neue" w:hAnsi="Helvetica Neue" w:cs="Helvetica Neue"/>
          <w:sz w:val="24"/>
          <w:szCs w:val="24"/>
        </w:rPr>
        <w:t xml:space="preserve">ch they are found. Establish a context for the information so that you understand how other topics are related. In addition, read the chapter headings in the </w:t>
      </w:r>
      <w:r>
        <w:rPr>
          <w:rFonts w:ascii="Helvetica Neue" w:eastAsia="Helvetica Neue" w:hAnsi="Helvetica Neue" w:cs="Helvetica Neue"/>
          <w:sz w:val="24"/>
          <w:szCs w:val="24"/>
        </w:rPr>
        <w:lastRenderedPageBreak/>
        <w:t>Table of Contents, and flip through each text to familiarize yourself with the content of chapters</w:t>
      </w:r>
      <w:r>
        <w:rPr>
          <w:rFonts w:ascii="Helvetica Neue" w:eastAsia="Helvetica Neue" w:hAnsi="Helvetica Neue" w:cs="Helvetica Neue"/>
          <w:sz w:val="24"/>
          <w:szCs w:val="24"/>
        </w:rPr>
        <w:t>. As you work through Study Group modules, you will eventually read each text in its entirety.</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Frye </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Anatomy and Physiology, </w:t>
      </w:r>
      <w:proofErr w:type="spellStart"/>
      <w:r>
        <w:rPr>
          <w:rFonts w:ascii="Helvetica Neue" w:eastAsia="Helvetica Neue" w:hAnsi="Helvetica Neue" w:cs="Helvetica Neue"/>
          <w:sz w:val="24"/>
          <w:szCs w:val="24"/>
        </w:rPr>
        <w:t>Marieb</w:t>
      </w:r>
      <w:proofErr w:type="spellEnd"/>
      <w:r>
        <w:rPr>
          <w:rFonts w:ascii="Helvetica Neue" w:eastAsia="Helvetica Neue" w:hAnsi="Helvetica Neue" w:cs="Helvetica Neue"/>
          <w:sz w:val="24"/>
          <w:szCs w:val="24"/>
        </w:rPr>
        <w:t xml:space="preserve"> </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Herbal for the Childbearing Year, Weed </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Botanical Medicine for Women’s Health, </w:t>
      </w:r>
      <w:proofErr w:type="spellStart"/>
      <w:r>
        <w:rPr>
          <w:rFonts w:ascii="Helvetica Neue" w:eastAsia="Helvetica Neue" w:hAnsi="Helvetica Neue" w:cs="Helvetica Neue"/>
          <w:sz w:val="24"/>
          <w:szCs w:val="24"/>
        </w:rPr>
        <w:t>Romm</w:t>
      </w:r>
      <w:proofErr w:type="spellEnd"/>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w:t>
      </w:r>
      <w:r>
        <w:rPr>
          <w:rFonts w:ascii="Helvetica Neue" w:eastAsia="Helvetica Neue" w:hAnsi="Helvetica Neue" w:cs="Helvetica Neue"/>
          <w:sz w:val="24"/>
          <w:szCs w:val="24"/>
        </w:rPr>
        <w:t xml:space="preserve">aceptive Technology, Hatcher, Trussell, Nelson, Cates, Kowal and </w:t>
      </w:r>
      <w:proofErr w:type="spellStart"/>
      <w:r>
        <w:rPr>
          <w:rFonts w:ascii="Helvetica Neue" w:eastAsia="Helvetica Neue" w:hAnsi="Helvetica Neue" w:cs="Helvetica Neue"/>
          <w:sz w:val="24"/>
          <w:szCs w:val="24"/>
        </w:rPr>
        <w:t>Policar</w:t>
      </w:r>
      <w:proofErr w:type="spellEnd"/>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Understanding Diagnostic Tests in the Childbearing Year, Frye </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Taking Charge of Your Fertility, Weschler</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Garden of Fertility, Singer</w:t>
      </w:r>
    </w:p>
    <w:p w:rsidR="00FD2A0E" w:rsidRDefault="000C71A1">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New Essential Guide to Lesbian Conception,</w:t>
      </w:r>
      <w:r>
        <w:rPr>
          <w:rFonts w:ascii="Helvetica Neue" w:eastAsia="Helvetica Neue" w:hAnsi="Helvetica Neue" w:cs="Helvetica Neue"/>
          <w:sz w:val="24"/>
          <w:szCs w:val="24"/>
        </w:rPr>
        <w:t xml:space="preserve"> Pregnancy, and Birth, Brill</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contextualSpacing w:val="0"/>
        <w:rPr>
          <w:rFonts w:ascii="Helvetica Neue" w:eastAsia="Helvetica Neue" w:hAnsi="Helvetica Neue" w:cs="Helvetica Neue"/>
          <w:sz w:val="24"/>
          <w:szCs w:val="24"/>
          <w:u w:val="single"/>
        </w:rPr>
      </w:pPr>
      <w:r>
        <w:rPr>
          <w:sz w:val="24"/>
          <w:szCs w:val="24"/>
          <w:u w:val="single"/>
        </w:rPr>
        <w:t>Study Sources (online):</w:t>
      </w:r>
    </w:p>
    <w:p w:rsidR="00FD2A0E" w:rsidRDefault="000C71A1">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b/>
          <w:color w:val="1A1A1A"/>
          <w:sz w:val="24"/>
          <w:szCs w:val="24"/>
        </w:rPr>
        <w:t>Fertility and Conception</w:t>
      </w:r>
      <w:r>
        <w:rPr>
          <w:rFonts w:ascii="Helvetica Neue" w:eastAsia="Helvetica Neue" w:hAnsi="Helvetica Neue" w:cs="Helvetica Neue"/>
          <w:color w:val="1A1A1A"/>
          <w:sz w:val="24"/>
          <w:szCs w:val="24"/>
        </w:rPr>
        <w:t xml:space="preserve"> module web resources section for current online study sources for this module.</w:t>
      </w:r>
    </w:p>
    <w:p w:rsidR="00FD2A0E" w:rsidRDefault="000C71A1">
      <w:pPr>
        <w:contextualSpacing w:val="0"/>
        <w:rPr>
          <w:sz w:val="24"/>
          <w:szCs w:val="24"/>
          <w:u w:val="single"/>
        </w:rPr>
      </w:pPr>
      <w:r>
        <w:rPr>
          <w:sz w:val="24"/>
          <w:szCs w:val="24"/>
          <w:u w:val="single"/>
        </w:rPr>
        <w:t>Related Modules:</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Anti-Racism in Midwifery</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Basic Life Science</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Embryology and Fetal Development</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Grief and Self-Care</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Holistic and Traditional Health and Healing</w:t>
      </w:r>
    </w:p>
    <w:p w:rsidR="00FD2A0E" w:rsidRDefault="000C71A1">
      <w:pPr>
        <w:numPr>
          <w:ilvl w:val="0"/>
          <w:numId w:val="5"/>
        </w:num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Clinical Assessments</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Lifelong Reproductive Healthcare</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Pregnancy Loss: Abortion, Miscarriage, and Stillbirth</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Twins and Multiple</w:t>
      </w:r>
      <w:r>
        <w:rPr>
          <w:rFonts w:ascii="Helvetica Neue" w:eastAsia="Helvetica Neue" w:hAnsi="Helvetica Neue" w:cs="Helvetica Neue"/>
          <w:sz w:val="24"/>
          <w:szCs w:val="24"/>
        </w:rPr>
        <w:t>s</w:t>
      </w:r>
    </w:p>
    <w:p w:rsidR="00FD2A0E" w:rsidRDefault="000C71A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Postpartum Care</w:t>
      </w:r>
    </w:p>
    <w:p w:rsidR="00FD2A0E" w:rsidRDefault="00FD2A0E">
      <w:pPr>
        <w:spacing w:line="240" w:lineRule="auto"/>
        <w:contextualSpacing w:val="0"/>
        <w:rPr>
          <w:rFonts w:ascii="Helvetica Neue" w:eastAsia="Helvetica Neue" w:hAnsi="Helvetica Neue" w:cs="Helvetica Neue"/>
          <w:i/>
          <w:sz w:val="24"/>
          <w:szCs w:val="24"/>
        </w:rPr>
      </w:pPr>
    </w:p>
    <w:p w:rsidR="00FD2A0E" w:rsidRDefault="000C71A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Please e-mail your completed Study Gr</w:t>
      </w:r>
      <w:r>
        <w:rPr>
          <w:rFonts w:ascii="Helvetica Neue" w:eastAsia="Helvetica Neue" w:hAnsi="Helvetica Neue" w:cs="Helvetica Neue"/>
          <w:sz w:val="24"/>
          <w:szCs w:val="24"/>
        </w:rPr>
        <w:t xml:space="preserve">oup module to: </w:t>
      </w: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e-mailed to us, you will receive an e-mail confirmation that we have received it. Study Group modules are reviewed and returned in d</w:t>
      </w:r>
      <w:r>
        <w:rPr>
          <w:rFonts w:ascii="Helvetica Neue" w:eastAsia="Helvetica Neue" w:hAnsi="Helvetica Neue" w:cs="Helvetica Neue"/>
          <w:sz w:val="24"/>
          <w:szCs w:val="24"/>
        </w:rPr>
        <w:t xml:space="preserve">igital format as PDF documents. Modules can take up to 1 month from submission to be reviewed and returned to you. We will return your module as an e-mail attachment. Each module includes an Evaluation Sheet at the end of the pdf. The module’s page on the </w:t>
      </w:r>
      <w:r>
        <w:rPr>
          <w:rFonts w:ascii="Helvetica Neue" w:eastAsia="Helvetica Neue" w:hAnsi="Helvetica Neue" w:cs="Helvetica Neue"/>
          <w:sz w:val="24"/>
          <w:szCs w:val="24"/>
        </w:rPr>
        <w:t xml:space="preserve">student portal also includes a link to a fillable online module evaluation sheet. Please take the time to fill out the module evaluation sheet and return it to us for each module, it helps us to improve our course work. </w:t>
      </w:r>
    </w:p>
    <w:p w:rsidR="00FD2A0E" w:rsidRDefault="00FD2A0E">
      <w:pPr>
        <w:spacing w:line="240" w:lineRule="auto"/>
        <w:contextualSpacing w:val="0"/>
        <w:rPr>
          <w:rFonts w:ascii="Helvetica Neue" w:eastAsia="Helvetica Neue" w:hAnsi="Helvetica Neue" w:cs="Helvetica Neue"/>
          <w:sz w:val="24"/>
          <w:szCs w:val="24"/>
          <w:u w:val="single"/>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Please follow these formatting gui</w:t>
      </w:r>
      <w:r>
        <w:rPr>
          <w:rFonts w:ascii="Helvetica Neue" w:eastAsia="Helvetica Neue" w:hAnsi="Helvetica Neue" w:cs="Helvetica Neue"/>
          <w:sz w:val="24"/>
          <w:szCs w:val="24"/>
        </w:rPr>
        <w:t xml:space="preserve">delines when submitting modules: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w:t>
      </w:r>
      <w:r>
        <w:rPr>
          <w:rFonts w:ascii="Helvetica Neue" w:eastAsia="Helvetica Neue" w:hAnsi="Helvetica Neue" w:cs="Helvetica Neue"/>
          <w:sz w:val="24"/>
          <w:szCs w:val="24"/>
        </w:rPr>
        <w:t xml:space="preserve">estion, followed by a blank line and then your thoughtful answer (without the question, you have commentary without context)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Blank line between the answer for a question and the next question: question, blank line, answer, blank line, question, blank line</w:t>
      </w:r>
      <w:r>
        <w:rPr>
          <w:rFonts w:ascii="Helvetica Neue" w:eastAsia="Helvetica Neue" w:hAnsi="Helvetica Neue" w:cs="Helvetica Neue"/>
          <w:sz w:val="24"/>
          <w:szCs w:val="24"/>
        </w:rPr>
        <w:t xml:space="preserve">, answer…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FD2A0E" w:rsidRDefault="000C71A1">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FD2A0E" w:rsidRDefault="00FD2A0E">
      <w:pPr>
        <w:spacing w:line="240" w:lineRule="auto"/>
        <w:contextualSpacing w:val="0"/>
        <w:rPr>
          <w:rFonts w:ascii="Helvetica Neue" w:eastAsia="Helvetica Neue" w:hAnsi="Helvetica Neue" w:cs="Helvetica Neue"/>
          <w:sz w:val="24"/>
          <w:szCs w:val="24"/>
          <w:u w:val="single"/>
        </w:rPr>
      </w:pPr>
    </w:p>
    <w:p w:rsidR="00FD2A0E" w:rsidRDefault="000C71A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FD2A0E" w:rsidRDefault="000C71A1">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sz w:val="24"/>
          <w:szCs w:val="24"/>
        </w:rPr>
        <w:t xml:space="preserve">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w:t>
      </w:r>
      <w:r>
        <w:rPr>
          <w:rFonts w:ascii="Helvetica Neue" w:eastAsia="Helvetica Neue" w:hAnsi="Helvetica Neue" w:cs="Helvetica Neue"/>
          <w:sz w:val="24"/>
          <w:szCs w:val="24"/>
        </w:rPr>
        <w:t xml:space="preserve">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FD2A0E" w:rsidRDefault="00FD2A0E">
      <w:pPr>
        <w:spacing w:line="240" w:lineRule="auto"/>
        <w:contextualSpacing w:val="0"/>
        <w:rPr>
          <w:rFonts w:ascii="Helvetica Neue" w:eastAsia="Helvetica Neue" w:hAnsi="Helvetica Neue" w:cs="Helvetica Neue"/>
          <w:b/>
          <w:sz w:val="24"/>
          <w:szCs w:val="24"/>
        </w:rPr>
      </w:pPr>
    </w:p>
    <w:p w:rsidR="00FD2A0E" w:rsidRDefault="00FD2A0E">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983912" w:rsidRPr="000039C7" w:rsidTr="006655A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983912" w:rsidRPr="000039C7" w:rsidRDefault="00983912" w:rsidP="006655A1">
            <w:pPr>
              <w:rPr>
                <w:sz w:val="20"/>
                <w:szCs w:val="20"/>
              </w:rPr>
            </w:pPr>
            <w:bookmarkStart w:id="0" w:name="OLE_LINK3"/>
            <w:bookmarkStart w:id="1" w:name="OLE_LINK4"/>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983912" w:rsidRPr="000039C7" w:rsidRDefault="00983912"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983912" w:rsidRPr="000039C7" w:rsidRDefault="00983912"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983912" w:rsidRPr="000039C7" w:rsidRDefault="00983912"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 xml:space="preserve">Level 2 </w:t>
            </w:r>
          </w:p>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 xml:space="preserve">Level 3 </w:t>
            </w:r>
          </w:p>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 xml:space="preserve">Level 3 </w:t>
            </w:r>
          </w:p>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color w:val="FEFFFF"/>
                <w:sz w:val="20"/>
                <w:szCs w:val="20"/>
                <w:shd w:val="clear" w:color="auto" w:fill="91003D"/>
              </w:rPr>
              <w:t>Student Score</w:t>
            </w:r>
          </w:p>
        </w:tc>
      </w:tr>
      <w:tr w:rsidR="00983912" w:rsidRPr="000039C7" w:rsidTr="006655A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983912" w:rsidRPr="000039C7" w:rsidRDefault="00983912" w:rsidP="006655A1">
            <w:pPr>
              <w:rPr>
                <w:sz w:val="20"/>
                <w:szCs w:val="20"/>
              </w:rPr>
            </w:pPr>
          </w:p>
        </w:tc>
      </w:tr>
      <w:tr w:rsidR="00983912" w:rsidRPr="000039C7" w:rsidTr="006655A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983912" w:rsidRPr="000039C7" w:rsidRDefault="00983912" w:rsidP="006655A1">
            <w:pPr>
              <w:rPr>
                <w:sz w:val="20"/>
                <w:szCs w:val="20"/>
              </w:rPr>
            </w:pPr>
          </w:p>
        </w:tc>
      </w:tr>
      <w:tr w:rsidR="00983912" w:rsidRPr="000039C7" w:rsidTr="006655A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sz w:val="20"/>
                <w:szCs w:val="20"/>
                <w:shd w:val="clear" w:color="auto" w:fill="FFF0B2"/>
              </w:rPr>
              <w:lastRenderedPageBreak/>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983912" w:rsidRPr="000039C7" w:rsidRDefault="00983912"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983912" w:rsidRPr="000039C7" w:rsidRDefault="00983912"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983912" w:rsidRPr="000039C7" w:rsidRDefault="00983912"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983912" w:rsidRPr="000039C7" w:rsidRDefault="00983912"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983912" w:rsidRPr="000039C7" w:rsidRDefault="00983912" w:rsidP="006655A1">
            <w:pPr>
              <w:rPr>
                <w:sz w:val="20"/>
                <w:szCs w:val="20"/>
              </w:rPr>
            </w:pPr>
          </w:p>
        </w:tc>
      </w:tr>
      <w:tr w:rsidR="00983912" w:rsidRPr="000039C7" w:rsidTr="006655A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983912" w:rsidRPr="000039C7" w:rsidRDefault="00983912"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983912" w:rsidRPr="000039C7" w:rsidRDefault="00983912" w:rsidP="006655A1">
            <w:pPr>
              <w:rPr>
                <w:sz w:val="20"/>
                <w:szCs w:val="20"/>
              </w:rPr>
            </w:pPr>
          </w:p>
        </w:tc>
      </w:tr>
      <w:tr w:rsidR="00983912" w:rsidRPr="000039C7" w:rsidTr="006655A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983912" w:rsidRPr="000039C7" w:rsidRDefault="00983912"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983912" w:rsidRPr="000039C7" w:rsidRDefault="00983912"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983912" w:rsidRPr="000039C7" w:rsidRDefault="00983912" w:rsidP="006655A1">
            <w:pPr>
              <w:rPr>
                <w:sz w:val="20"/>
                <w:szCs w:val="20"/>
              </w:rPr>
            </w:pPr>
          </w:p>
        </w:tc>
      </w:tr>
      <w:bookmarkEnd w:id="0"/>
      <w:bookmarkEnd w:id="1"/>
    </w:tbl>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FD2A0E" w:rsidRDefault="000C71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FD2A0E" w:rsidRDefault="00FD2A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 Midwifery Counseling, Education and Communication:</w:t>
      </w:r>
    </w:p>
    <w:p w:rsidR="00FD2A0E" w:rsidRPr="00983912" w:rsidRDefault="000C71A1">
      <w:pPr>
        <w:spacing w:line="240" w:lineRule="auto"/>
        <w:ind w:left="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A. Provides interactive support and counseling and/or referral services to the mother regarding her relationships with her significant others and other health care providers</w:t>
      </w:r>
    </w:p>
    <w:p w:rsidR="00FD2A0E" w:rsidRPr="00983912" w:rsidRDefault="000C71A1">
      <w:pPr>
        <w:spacing w:line="240" w:lineRule="auto"/>
        <w:ind w:left="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lastRenderedPageBreak/>
        <w:t>C. Pr</w:t>
      </w:r>
      <w:r w:rsidRPr="00983912">
        <w:rPr>
          <w:rFonts w:ascii="Helvetica Neue" w:eastAsia="Helvetica Neue" w:hAnsi="Helvetica Neue" w:cs="Helvetica Neue"/>
          <w:sz w:val="18"/>
          <w:szCs w:val="18"/>
        </w:rPr>
        <w:t>ovides education and counseling based on maternal health/reproductive/family history and on-going risk assessment</w:t>
      </w:r>
    </w:p>
    <w:p w:rsidR="00FD2A0E" w:rsidRPr="00983912" w:rsidRDefault="000C71A1">
      <w:pPr>
        <w:spacing w:line="240" w:lineRule="auto"/>
        <w:ind w:left="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 xml:space="preserve">F. Educates the mother concerning the natural physical and emotional processes of pregnancy, labor, birth and </w:t>
      </w:r>
      <w:proofErr w:type="spellStart"/>
      <w:r w:rsidRPr="00983912">
        <w:rPr>
          <w:rFonts w:ascii="Helvetica Neue" w:eastAsia="Helvetica Neue" w:hAnsi="Helvetica Neue" w:cs="Helvetica Neue"/>
          <w:sz w:val="18"/>
          <w:szCs w:val="18"/>
        </w:rPr>
        <w:t>post partum</w:t>
      </w:r>
      <w:proofErr w:type="spellEnd"/>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H. Provides individualized care</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2. General Health care Skills:</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D. Demonstrates the use of instruments and equipment including:</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ab/>
      </w:r>
      <w:r w:rsidRPr="00983912">
        <w:rPr>
          <w:rFonts w:ascii="Helvetica Neue" w:eastAsia="Helvetica Neue" w:hAnsi="Helvetica Neue" w:cs="Helvetica Neue"/>
          <w:sz w:val="18"/>
          <w:szCs w:val="18"/>
        </w:rPr>
        <w:tab/>
        <w:t>10. Gestation calculation wheel/calendar</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3. Maternal Health Assessment:</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C. Estimates due date based upon:</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5. Date of positive pregnancy test</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6. Date of implantation bleeding/cramping/pelvic congestion</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7. Changes in the cervix</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8. Changes in the uterus</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9. Auscultation of the fetal heart</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10. Date mother reported quickening</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11. Measurement of fundal height</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12. Pal</w:t>
      </w:r>
      <w:r w:rsidRPr="00983912">
        <w:rPr>
          <w:rFonts w:ascii="Helvetica Neue" w:eastAsia="Helvetica Neue" w:hAnsi="Helvetica Neue" w:cs="Helvetica Neue"/>
          <w:sz w:val="18"/>
          <w:szCs w:val="18"/>
        </w:rPr>
        <w:t>pation of body parts</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13. Calendar date of conception or unprotected intercourse</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5. Postpartum</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C. Provides contraceptive education and counseling</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G. Performs maternal four- to six-week post-partum check-up assessing for:</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 xml:space="preserve">1. </w:t>
      </w:r>
      <w:proofErr w:type="spellStart"/>
      <w:r w:rsidRPr="00983912">
        <w:rPr>
          <w:rFonts w:ascii="Helvetica Neue" w:eastAsia="Helvetica Neue" w:hAnsi="Helvetica Neue" w:cs="Helvetica Neue"/>
          <w:sz w:val="18"/>
          <w:szCs w:val="18"/>
        </w:rPr>
        <w:t>Post partum</w:t>
      </w:r>
      <w:proofErr w:type="spellEnd"/>
      <w:r w:rsidRPr="00983912">
        <w:rPr>
          <w:rFonts w:ascii="Helvetica Neue" w:eastAsia="Helvetica Neue" w:hAnsi="Helvetica Neue" w:cs="Helvetica Neue"/>
          <w:sz w:val="18"/>
          <w:szCs w:val="18"/>
        </w:rPr>
        <w:t xml:space="preserve"> subjective history</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2.</w:t>
      </w:r>
      <w:r w:rsidRPr="00983912">
        <w:rPr>
          <w:rFonts w:ascii="Helvetica Neue" w:eastAsia="Helvetica Neue" w:hAnsi="Helvetica Neue" w:cs="Helvetica Neue"/>
          <w:sz w:val="18"/>
          <w:szCs w:val="18"/>
        </w:rPr>
        <w:t xml:space="preserve"> Lochia</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3. Return of menses</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6. Well-Women Care</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E. Provides education and communicates about:</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1. Nutrition</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2. Female reproductive anatomy and physiology:</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 xml:space="preserve">a) monthly breast </w:t>
      </w:r>
      <w:proofErr w:type="spellStart"/>
      <w:r w:rsidRPr="00983912">
        <w:rPr>
          <w:rFonts w:ascii="Helvetica Neue" w:eastAsia="Helvetica Neue" w:hAnsi="Helvetica Neue" w:cs="Helvetica Neue"/>
          <w:sz w:val="18"/>
          <w:szCs w:val="18"/>
        </w:rPr>
        <w:t>self examination</w:t>
      </w:r>
      <w:proofErr w:type="spellEnd"/>
      <w:r w:rsidRPr="00983912">
        <w:rPr>
          <w:rFonts w:ascii="Helvetica Neue" w:eastAsia="Helvetica Neue" w:hAnsi="Helvetica Neue" w:cs="Helvetica Neue"/>
          <w:sz w:val="18"/>
          <w:szCs w:val="18"/>
        </w:rPr>
        <w:t xml:space="preserve"> techniques (BSE),</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b) implications for the nursing mother,</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c) prevention of HIV/AIDS and other STIs,</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d) the practice of Kegel exercises</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F. Assesses client's family planning history and needs: counsels/prescribes</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K. Recognizes and responds to potential prenatal complications by:</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5. Identifying breech presentations</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6. Turning breech presentations with:</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a) Alternative positions (tilt boards, exercises),</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b) Non-allopathic methods</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7. Identifying multiple gestations</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9. Assessing and evaluating a post-date pregnancy by monitoring /assessing:</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a) The need for consultation,</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b) Fetal movement, growth, and heart tone variability,</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c) Estimated due date calculation,</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d) Previous birth patterns,</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e) Amniotic fluid volume,</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f) Maternal tracking of fetal movements,</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g) Referral for ultrasound,</w:t>
      </w:r>
    </w:p>
    <w:p w:rsidR="00FD2A0E" w:rsidRPr="00983912" w:rsidRDefault="000C71A1">
      <w:pPr>
        <w:spacing w:line="240" w:lineRule="auto"/>
        <w:ind w:left="72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h) Referral for non-stress test</w:t>
      </w:r>
    </w:p>
    <w:p w:rsidR="00FD2A0E" w:rsidRPr="00983912" w:rsidRDefault="000C71A1">
      <w:pPr>
        <w:spacing w:line="240" w:lineRule="auto"/>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5. Postpart</w:t>
      </w:r>
      <w:r w:rsidRPr="00983912">
        <w:rPr>
          <w:rFonts w:ascii="Helvetica Neue" w:eastAsia="Helvetica Neue" w:hAnsi="Helvetica Neue" w:cs="Helvetica Neue"/>
          <w:sz w:val="18"/>
          <w:szCs w:val="18"/>
        </w:rPr>
        <w:t>um</w:t>
      </w:r>
    </w:p>
    <w:p w:rsidR="00FD2A0E" w:rsidRPr="00983912" w:rsidRDefault="000C71A1">
      <w:pPr>
        <w:spacing w:line="240" w:lineRule="auto"/>
        <w:ind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G. Performs maternal four- to six-week postpartum check-up assessing for:</w:t>
      </w:r>
    </w:p>
    <w:p w:rsidR="00FD2A0E" w:rsidRPr="00983912" w:rsidRDefault="000C71A1">
      <w:pPr>
        <w:spacing w:line="240" w:lineRule="auto"/>
        <w:ind w:left="144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4. Physical condition by performing an examination including assessment of:</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a) vital signs,</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b) systems function,</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c) breastfeeding, condition of breast and nipples,</w:t>
      </w:r>
    </w:p>
    <w:p w:rsidR="00FD2A0E" w:rsidRPr="00983912" w:rsidRDefault="000C71A1">
      <w:pPr>
        <w:spacing w:line="240" w:lineRule="auto"/>
        <w:ind w:left="216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d) muscle prolapse of vagina and rectum (cystocele, rectocele, etc.),</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e) strength of pelvic floor,</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f) condition of uterus, ovaries and cervix,</w:t>
      </w:r>
    </w:p>
    <w:p w:rsidR="00FD2A0E" w:rsidRPr="00983912" w:rsidRDefault="000C71A1">
      <w:pPr>
        <w:spacing w:line="240" w:lineRule="auto"/>
        <w:ind w:left="1440" w:firstLine="720"/>
        <w:contextualSpacing w:val="0"/>
        <w:rPr>
          <w:rFonts w:ascii="Helvetica Neue" w:eastAsia="Helvetica Neue" w:hAnsi="Helvetica Neue" w:cs="Helvetica Neue"/>
          <w:sz w:val="18"/>
          <w:szCs w:val="18"/>
        </w:rPr>
      </w:pPr>
      <w:r w:rsidRPr="00983912">
        <w:rPr>
          <w:rFonts w:ascii="Helvetica Neue" w:eastAsia="Helvetica Neue" w:hAnsi="Helvetica Neue" w:cs="Helvetica Neue"/>
          <w:sz w:val="18"/>
          <w:szCs w:val="18"/>
        </w:rPr>
        <w:t>g) condition of the vulva, vagina, perineum and anus</w:t>
      </w:r>
    </w:p>
    <w:p w:rsidR="00FD2A0E" w:rsidRDefault="00FD2A0E">
      <w:pPr>
        <w:spacing w:line="240" w:lineRule="auto"/>
        <w:contextualSpacing w:val="0"/>
        <w:rPr>
          <w:rFonts w:ascii="Cambria" w:eastAsia="Cambria" w:hAnsi="Cambria" w:cs="Cambria"/>
          <w:sz w:val="24"/>
          <w:szCs w:val="24"/>
        </w:rPr>
      </w:pPr>
    </w:p>
    <w:p w:rsidR="00FD2A0E" w:rsidRDefault="00FD2A0E">
      <w:pPr>
        <w:spacing w:line="240" w:lineRule="auto"/>
        <w:contextualSpacing w:val="0"/>
        <w:rPr>
          <w:rFonts w:ascii="Helvetica Neue" w:eastAsia="Helvetica Neue" w:hAnsi="Helvetica Neue" w:cs="Helvetica Neue"/>
          <w:sz w:val="20"/>
          <w:szCs w:val="20"/>
          <w:shd w:val="clear" w:color="auto" w:fill="D9EAD3"/>
        </w:rPr>
      </w:pPr>
      <w:bookmarkStart w:id="2" w:name="_GoBack"/>
      <w:bookmarkEnd w:id="2"/>
    </w:p>
    <w:p w:rsidR="00FD2A0E" w:rsidRDefault="000C71A1">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Fertility and Conception</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National Midwifery Institute,</w:t>
      </w:r>
      <w:r>
        <w:rPr>
          <w:rFonts w:ascii="Helvetica Neue" w:eastAsia="Helvetica Neue" w:hAnsi="Helvetica Neue" w:cs="Helvetica Neue"/>
          <w:sz w:val="24"/>
          <w:szCs w:val="24"/>
        </w:rPr>
        <w:t xml:space="preserve"> Inc. </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D2A0E" w:rsidRDefault="000C71A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FD2A0E" w:rsidRDefault="00FD2A0E">
      <w:pPr>
        <w:spacing w:line="240" w:lineRule="auto"/>
        <w:contextualSpacing w:val="0"/>
        <w:rPr>
          <w:rFonts w:ascii="Helvetica Neue" w:eastAsia="Helvetica Neue" w:hAnsi="Helvetica Neue" w:cs="Helvetica Neue"/>
          <w:i/>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Describe the structure of the body of the uterus.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In the structure of the uterus, what causes the shedding of the endometrium during menses?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Describe the shifts in estrogen, progesterone, LH and FSH throughout the menstrual and ovulatory cycle. Provide an illustration with legible labels.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Describe the Fertility Awareness Method. </w:t>
      </w:r>
    </w:p>
    <w:p w:rsidR="00FD2A0E" w:rsidRDefault="000C71A1">
      <w:pPr>
        <w:numPr>
          <w:ilvl w:val="1"/>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Natural Family Planning.</w:t>
      </w:r>
    </w:p>
    <w:p w:rsidR="00FD2A0E" w:rsidRDefault="000C71A1">
      <w:pPr>
        <w:numPr>
          <w:ilvl w:val="1"/>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difference between FAM and NFP?</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how FAM and NFP might be used for increasing bodily awareness </w:t>
      </w:r>
    </w:p>
    <w:p w:rsidR="00FD2A0E" w:rsidRDefault="000C71A1">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contraception? </w:t>
      </w:r>
    </w:p>
    <w:p w:rsidR="00FD2A0E" w:rsidRDefault="000C71A1">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conception?</w:t>
      </w:r>
    </w:p>
    <w:p w:rsidR="00FD2A0E" w:rsidRDefault="000C71A1">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simply for increased bodily awareness?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What conditions may affect the ovulatory and menstrual cy</w:t>
      </w:r>
      <w:r>
        <w:rPr>
          <w:rFonts w:ascii="Helvetica Neue" w:eastAsia="Helvetica Neue" w:hAnsi="Helvetica Neue" w:cs="Helvetica Neue"/>
          <w:sz w:val="24"/>
          <w:szCs w:val="24"/>
        </w:rPr>
        <w:t>cle?</w:t>
      </w:r>
    </w:p>
    <w:p w:rsidR="00FD2A0E" w:rsidRDefault="000C71A1">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PCOS? How can it impact fertility? </w:t>
      </w:r>
    </w:p>
    <w:p w:rsidR="00FD2A0E" w:rsidRDefault="000C71A1">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endometriosis? How can it impact fertility?</w:t>
      </w:r>
    </w:p>
    <w:p w:rsidR="00FD2A0E" w:rsidRDefault="000C71A1">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can breastfeeding impact fertility?</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Describe the process of follicular development and ovulation.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Describe changes in the endometrial lining th</w:t>
      </w:r>
      <w:r>
        <w:rPr>
          <w:rFonts w:ascii="Helvetica Neue" w:eastAsia="Helvetica Neue" w:hAnsi="Helvetica Neue" w:cs="Helvetica Neue"/>
          <w:sz w:val="24"/>
          <w:szCs w:val="24"/>
        </w:rPr>
        <w:t>roughout the menstrual cycle.</w:t>
      </w:r>
    </w:p>
    <w:p w:rsidR="00FD2A0E" w:rsidRDefault="00FD2A0E">
      <w:pPr>
        <w:spacing w:line="240" w:lineRule="auto"/>
        <w:ind w:left="360"/>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Describe typical shifts in basal body temperature throughout the menstrual cycle.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Describe the shifts in cervical position throughout the menstrual cycle.</w:t>
      </w:r>
    </w:p>
    <w:p w:rsidR="00FD2A0E" w:rsidRDefault="00FD2A0E">
      <w:pPr>
        <w:spacing w:line="240" w:lineRule="auto"/>
        <w:ind w:left="360"/>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Describe cervical mucous changes throughout the menstrual</w:t>
      </w:r>
      <w:r>
        <w:rPr>
          <w:rFonts w:ascii="Helvetica Neue" w:eastAsia="Helvetica Neue" w:hAnsi="Helvetica Neue" w:cs="Helvetica Neue"/>
          <w:sz w:val="24"/>
          <w:szCs w:val="24"/>
        </w:rPr>
        <w:t xml:space="preserve"> cycle.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Describe the microscopic structure of fertile mucous.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What kinds of lubricant are “conception friendly”?</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Describe meiosis.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What is a </w:t>
      </w:r>
      <w:proofErr w:type="spellStart"/>
      <w:r>
        <w:rPr>
          <w:rFonts w:ascii="Helvetica Neue" w:eastAsia="Helvetica Neue" w:hAnsi="Helvetica Neue" w:cs="Helvetica Neue"/>
          <w:sz w:val="24"/>
          <w:szCs w:val="24"/>
        </w:rPr>
        <w:t>hapliod</w:t>
      </w:r>
      <w:proofErr w:type="spellEnd"/>
      <w:r>
        <w:rPr>
          <w:rFonts w:ascii="Helvetica Neue" w:eastAsia="Helvetica Neue" w:hAnsi="Helvetica Neue" w:cs="Helvetica Neue"/>
          <w:sz w:val="24"/>
          <w:szCs w:val="24"/>
        </w:rPr>
        <w:t xml:space="preserve"> cell?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16. Describe the movement of the ovum from the follicle to the uterus.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Describe the role of the zona pellucida.</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Describe the mechanism that allows sperm to penetrate the ovum and participate in fertilization.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What keeps more than one sperm from penetrating an oocyte?</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What happens when two sperm penetrate an o</w:t>
      </w:r>
      <w:r>
        <w:rPr>
          <w:rFonts w:ascii="Helvetica Neue" w:eastAsia="Helvetica Neue" w:hAnsi="Helvetica Neue" w:cs="Helvetica Neue"/>
          <w:sz w:val="24"/>
          <w:szCs w:val="24"/>
        </w:rPr>
        <w:t>ocyte?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What is a diploid cell?</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Describe cellular cleavage. When does it happen to the zygote?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Describe the hormonal responses required to maintain a pregnancy.</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23. What assisted reproduction technologies (A.R.T.) are currently available? </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w:t>
      </w:r>
      <w:r>
        <w:rPr>
          <w:rFonts w:ascii="Helvetica Neue" w:eastAsia="Helvetica Neue" w:hAnsi="Helvetica Neue" w:cs="Helvetica Neue"/>
          <w:sz w:val="24"/>
          <w:szCs w:val="24"/>
        </w:rPr>
        <w:t>. Which A.R.T. are available in your community?</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What particular resources or additional resources and technologies might be needed for conception in non-heterosexual couples or families?</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In single parents by choice? </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 In transgender clients who m</w:t>
      </w:r>
      <w:r>
        <w:rPr>
          <w:rFonts w:ascii="Helvetica Neue" w:eastAsia="Helvetica Neue" w:hAnsi="Helvetica Neue" w:cs="Helvetica Neue"/>
          <w:sz w:val="24"/>
          <w:szCs w:val="24"/>
        </w:rPr>
        <w:t xml:space="preserve">ay or may not be on hormone therapy?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Where can an individual, couple, or family source sperm?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26. What are the differences with conception with fresh or frozen sperm?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What are the options for introducing sperm to the body for conception?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28. What legal issues may come into play with known or unknown sperm donors? </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What are your local laws regarding known and unknown sperm donors?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29. What is a </w:t>
      </w:r>
      <w:proofErr w:type="spellStart"/>
      <w:r>
        <w:rPr>
          <w:rFonts w:ascii="Helvetica Neue" w:eastAsia="Helvetica Neue" w:hAnsi="Helvetica Neue" w:cs="Helvetica Neue"/>
          <w:sz w:val="24"/>
          <w:szCs w:val="24"/>
        </w:rPr>
        <w:t>sonohysterogram</w:t>
      </w:r>
      <w:proofErr w:type="spellEnd"/>
      <w:r>
        <w:rPr>
          <w:rFonts w:ascii="Helvetica Neue" w:eastAsia="Helvetica Neue" w:hAnsi="Helvetica Neue" w:cs="Helvetica Neue"/>
          <w:sz w:val="24"/>
          <w:szCs w:val="24"/>
        </w:rPr>
        <w:t xml:space="preserve">? What are they used for?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30. Where can an individual, couple, or family s</w:t>
      </w:r>
      <w:r>
        <w:rPr>
          <w:rFonts w:ascii="Helvetica Neue" w:eastAsia="Helvetica Neue" w:hAnsi="Helvetica Neue" w:cs="Helvetica Neue"/>
          <w:sz w:val="24"/>
          <w:szCs w:val="24"/>
        </w:rPr>
        <w:t xml:space="preserve">ource eggs? </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How are eggs extracted/donated?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31. Listen to the Radio Lab episode “</w:t>
      </w:r>
      <w:proofErr w:type="spellStart"/>
      <w:r>
        <w:rPr>
          <w:rFonts w:ascii="Helvetica Neue" w:eastAsia="Helvetica Neue" w:hAnsi="Helvetica Neue" w:cs="Helvetica Neue"/>
          <w:sz w:val="24"/>
          <w:szCs w:val="24"/>
        </w:rPr>
        <w:t>Birthstory</w:t>
      </w:r>
      <w:proofErr w:type="spellEnd"/>
      <w:r>
        <w:rPr>
          <w:rFonts w:ascii="Helvetica Neue" w:eastAsia="Helvetica Neue" w:hAnsi="Helvetica Neue" w:cs="Helvetica Neue"/>
          <w:sz w:val="24"/>
          <w:szCs w:val="24"/>
        </w:rPr>
        <w:t>” (See NMI website Fertility and Conception module web resources section for link)</w:t>
      </w:r>
    </w:p>
    <w:p w:rsidR="00FD2A0E" w:rsidRDefault="000C71A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Comment on your response to this recording.</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Describe the process of in vitro fertilization.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33. What are the chances of successful implantation and development for each IVF cycle?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34. During any single ovulation cycle, what are the chances of conception resulting from a potentially fertilizing</w:t>
      </w:r>
      <w:r>
        <w:rPr>
          <w:rFonts w:ascii="Helvetica Neue" w:eastAsia="Helvetica Neue" w:hAnsi="Helvetica Neue" w:cs="Helvetica Neue"/>
          <w:sz w:val="24"/>
          <w:szCs w:val="24"/>
        </w:rPr>
        <w:t xml:space="preserve"> event?</w:t>
      </w:r>
    </w:p>
    <w:p w:rsidR="00FD2A0E" w:rsidRDefault="000C71A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does this differ with IUI? IVF?</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35. Why are chances of multiple pregnancy higher with assisted reproductive technologies?</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36. Discuss the medical and personal considerations that contribute to decisions regarding fetal reduction.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37. What is surrogacy? </w:t>
      </w:r>
    </w:p>
    <w:p w:rsidR="00FD2A0E" w:rsidRDefault="000C71A1">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difference between gestational and traditional surrogacy?</w:t>
      </w:r>
    </w:p>
    <w:p w:rsidR="00FD2A0E" w:rsidRDefault="000C71A1">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Are surrogate mothers/gestational parents usually compensated? </w:t>
      </w:r>
    </w:p>
    <w:p w:rsidR="00FD2A0E" w:rsidRDefault="000C71A1">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Does your state have surrogate regulations?</w:t>
      </w:r>
    </w:p>
    <w:p w:rsidR="00FD2A0E" w:rsidRDefault="000C71A1">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Who, When, and How are legal parental rights establish</w:t>
      </w:r>
      <w:r>
        <w:rPr>
          <w:rFonts w:ascii="Helvetica Neue" w:eastAsia="Helvetica Neue" w:hAnsi="Helvetica Neue" w:cs="Helvetica Neue"/>
          <w:sz w:val="24"/>
          <w:szCs w:val="24"/>
        </w:rPr>
        <w:t>ed in a surrogate relationship?</w:t>
      </w: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0"/>
          <w:szCs w:val="20"/>
          <w:shd w:val="clear" w:color="auto" w:fill="D9EAD3"/>
        </w:rPr>
      </w:pPr>
    </w:p>
    <w:p w:rsidR="00FD2A0E" w:rsidRDefault="000C71A1">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Fertility and Conception</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What support can you, as a midwife, offer to clients in the preconception phase? </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w:t>
      </w:r>
      <w:r>
        <w:rPr>
          <w:rFonts w:ascii="Helvetica Neue" w:eastAsia="Helvetica Neue" w:hAnsi="Helvetica Neue" w:cs="Helvetica Neue"/>
          <w:sz w:val="24"/>
          <w:szCs w:val="24"/>
        </w:rPr>
        <w:t xml:space="preserve"> services could you offer?</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assessment could you offer?</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holistic health considerations advice could you offer?</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counseling could you offer?</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education could you offer?</w:t>
      </w:r>
    </w:p>
    <w:p w:rsidR="00FD2A0E" w:rsidRDefault="000C71A1">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else could you offer?</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39. What fertility resources and referrals in community can you provide for clients who wish to conceive? </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40. What are some nutritional and herbal sources for fertility support to aid in preparing the body for conception?</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What are some nutritional a</w:t>
      </w:r>
      <w:r>
        <w:rPr>
          <w:rFonts w:ascii="Helvetica Neue" w:eastAsia="Helvetica Neue" w:hAnsi="Helvetica Neue" w:cs="Helvetica Neue"/>
          <w:sz w:val="24"/>
          <w:szCs w:val="24"/>
        </w:rPr>
        <w:t>nd herbal sources for fertility support to aid in keeping a newly implanted pregnancy healthy and alive?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42. What range of emotions might a person experience while trying to conceive?</w:t>
      </w:r>
    </w:p>
    <w:p w:rsidR="00FD2A0E" w:rsidRDefault="00FD2A0E">
      <w:pPr>
        <w:spacing w:line="240" w:lineRule="auto"/>
        <w:contextualSpacing w:val="0"/>
        <w:rPr>
          <w:rFonts w:ascii="Helvetica Neue" w:eastAsia="Helvetica Neue" w:hAnsi="Helvetica Neue" w:cs="Helvetica Neue"/>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43. Describe the particular emotional considerations in caring for a c</w:t>
      </w:r>
      <w:r>
        <w:rPr>
          <w:rFonts w:ascii="Helvetica Neue" w:eastAsia="Helvetica Neue" w:hAnsi="Helvetica Neue" w:cs="Helvetica Neue"/>
          <w:sz w:val="24"/>
          <w:szCs w:val="24"/>
        </w:rPr>
        <w:t>lient who struggled with fertility to conceive, and is now pregnant.</w:t>
      </w: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0"/>
          <w:szCs w:val="20"/>
          <w:shd w:val="clear" w:color="auto" w:fill="D9EAD3"/>
        </w:rPr>
      </w:pPr>
    </w:p>
    <w:p w:rsidR="00FD2A0E" w:rsidRDefault="000C71A1">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Fertility and Conception</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D2A0E" w:rsidRDefault="000C71A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D2A0E" w:rsidRDefault="000C71A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FD2A0E" w:rsidRDefault="00FD2A0E">
      <w:pPr>
        <w:spacing w:line="240" w:lineRule="auto"/>
        <w:contextualSpacing w:val="0"/>
        <w:jc w:val="center"/>
        <w:rPr>
          <w:rFonts w:ascii="Helvetica Neue" w:eastAsia="Helvetica Neue" w:hAnsi="Helvetica Neue" w:cs="Helvetica Neue"/>
          <w:i/>
          <w:sz w:val="24"/>
          <w:szCs w:val="24"/>
        </w:rPr>
      </w:pPr>
    </w:p>
    <w:p w:rsidR="00FD2A0E" w:rsidRDefault="00FD2A0E">
      <w:pPr>
        <w:spacing w:line="240" w:lineRule="auto"/>
        <w:contextualSpacing w:val="0"/>
        <w:jc w:val="center"/>
        <w:rPr>
          <w:rFonts w:ascii="Helvetica Neue" w:eastAsia="Helvetica Neue" w:hAnsi="Helvetica Neue" w:cs="Helvetica Neue"/>
          <w:i/>
          <w:sz w:val="24"/>
          <w:szCs w:val="24"/>
        </w:rPr>
      </w:pPr>
    </w:p>
    <w:p w:rsidR="00FD2A0E" w:rsidRDefault="000C71A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44. </w:t>
      </w:r>
      <w:r>
        <w:rPr>
          <w:rFonts w:ascii="Helvetica Neue" w:eastAsia="Helvetica Neue" w:hAnsi="Helvetica Neue" w:cs="Helvetica Neue"/>
          <w:sz w:val="24"/>
          <w:szCs w:val="24"/>
        </w:rPr>
        <w:t>Create a referral list for clients addressing fertility/infertility issues. Consider local clinical and alternative practitioners for enhancing fertility, assisting reproduction at home and in clinics, and community support. Consider how each referral migh</w:t>
      </w:r>
      <w:r>
        <w:rPr>
          <w:rFonts w:ascii="Helvetica Neue" w:eastAsia="Helvetica Neue" w:hAnsi="Helvetica Neue" w:cs="Helvetica Neue"/>
          <w:sz w:val="24"/>
          <w:szCs w:val="24"/>
        </w:rPr>
        <w:t xml:space="preserve">t be friendly or unfriendly toward non-heterosexual partners, single parents by choice, or transgender clients.  </w:t>
      </w: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sz w:val="28"/>
          <w:szCs w:val="28"/>
          <w:u w:val="single"/>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bookmarkStart w:id="3" w:name="_gjdgxs" w:colFirst="0" w:colLast="0"/>
      <w:bookmarkEnd w:id="3"/>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spacing w:line="240" w:lineRule="auto"/>
        <w:contextualSpacing w:val="0"/>
        <w:rPr>
          <w:rFonts w:ascii="Helvetica Neue" w:eastAsia="Helvetica Neue" w:hAnsi="Helvetica Neue" w:cs="Helvetica Neue"/>
          <w:sz w:val="24"/>
          <w:szCs w:val="24"/>
        </w:rPr>
      </w:pPr>
    </w:p>
    <w:p w:rsidR="00FD2A0E" w:rsidRDefault="00FD2A0E">
      <w:pPr>
        <w:contextualSpacing w:val="0"/>
      </w:pPr>
    </w:p>
    <w:p w:rsidR="00FD2A0E" w:rsidRDefault="00FD2A0E">
      <w:pPr>
        <w:contextualSpacing w:val="0"/>
      </w:pPr>
    </w:p>
    <w:sectPr w:rsidR="00FD2A0E" w:rsidSect="005740CD">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A1" w:rsidRDefault="000C71A1" w:rsidP="005740CD">
      <w:pPr>
        <w:spacing w:line="240" w:lineRule="auto"/>
      </w:pPr>
      <w:r>
        <w:separator/>
      </w:r>
    </w:p>
  </w:endnote>
  <w:endnote w:type="continuationSeparator" w:id="0">
    <w:p w:rsidR="000C71A1" w:rsidRDefault="000C71A1" w:rsidP="0057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CD" w:rsidRPr="000039C7" w:rsidRDefault="005740CD" w:rsidP="005740CD">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740CD" w:rsidRPr="005740CD" w:rsidRDefault="005740CD" w:rsidP="005740CD">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CD" w:rsidRPr="000039C7" w:rsidRDefault="005740CD" w:rsidP="005740CD">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740CD" w:rsidRPr="005740CD" w:rsidRDefault="005740CD" w:rsidP="005740CD">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A1" w:rsidRDefault="000C71A1" w:rsidP="005740CD">
      <w:pPr>
        <w:spacing w:line="240" w:lineRule="auto"/>
      </w:pPr>
      <w:r>
        <w:separator/>
      </w:r>
    </w:p>
  </w:footnote>
  <w:footnote w:type="continuationSeparator" w:id="0">
    <w:p w:rsidR="000C71A1" w:rsidRDefault="000C71A1" w:rsidP="0057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CD" w:rsidRDefault="005740CD">
    <w:pPr>
      <w:pStyle w:val="Header"/>
    </w:pPr>
    <w:r>
      <w:rPr>
        <w:noProof/>
      </w:rPr>
      <mc:AlternateContent>
        <mc:Choice Requires="wps">
          <w:drawing>
            <wp:anchor distT="152400" distB="152400" distL="152400" distR="152400" simplePos="0" relativeHeight="251661312" behindDoc="0" locked="0" layoutInCell="1" allowOverlap="1" wp14:anchorId="55444A68" wp14:editId="37E76A46">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5740CD" w:rsidRPr="00441244" w:rsidRDefault="005740CD" w:rsidP="005740CD">
                          <w:pPr>
                            <w:pStyle w:val="FreeForm"/>
                            <w:rPr>
                              <w:rFonts w:asciiTheme="majorHAnsi" w:hAnsiTheme="majorHAnsi"/>
                              <w:color w:val="91003D"/>
                              <w:sz w:val="16"/>
                              <w:szCs w:val="16"/>
                            </w:rPr>
                          </w:pPr>
                        </w:p>
                        <w:p w:rsidR="005740CD" w:rsidRPr="00441244" w:rsidRDefault="005740CD" w:rsidP="005740CD">
                          <w:pPr>
                            <w:pStyle w:val="FreeForm"/>
                          </w:pPr>
                          <w:r w:rsidRPr="00441244">
                            <w:rPr>
                              <w:color w:val="91003D"/>
                            </w:rPr>
                            <w:t xml:space="preserve">Study Group Module: </w:t>
                          </w:r>
                          <w:r>
                            <w:rPr>
                              <w:rFonts w:eastAsia="Helvetica Neue" w:cs="Helvetica Neue"/>
                              <w:color w:val="941100"/>
                            </w:rPr>
                            <w:t xml:space="preserve">Fertility &amp; Conception </w:t>
                          </w:r>
                        </w:p>
                        <w:p w:rsidR="005740CD" w:rsidRDefault="005740CD" w:rsidP="005740CD">
                          <w:pPr>
                            <w:jc w:val="center"/>
                          </w:pPr>
                        </w:p>
                      </w:txbxContent>
                    </wps:txbx>
                    <wps:bodyPr/>
                  </wps:wsp>
                </a:graphicData>
              </a:graphic>
            </wp:anchor>
          </w:drawing>
        </mc:Choice>
        <mc:Fallback>
          <w:pict>
            <v:rect w14:anchorId="55444A68"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5740CD" w:rsidRPr="00441244" w:rsidRDefault="005740CD" w:rsidP="005740CD">
                    <w:pPr>
                      <w:pStyle w:val="FreeForm"/>
                      <w:rPr>
                        <w:rFonts w:asciiTheme="majorHAnsi" w:hAnsiTheme="majorHAnsi"/>
                        <w:color w:val="91003D"/>
                        <w:sz w:val="16"/>
                        <w:szCs w:val="16"/>
                      </w:rPr>
                    </w:pPr>
                  </w:p>
                  <w:p w:rsidR="005740CD" w:rsidRPr="00441244" w:rsidRDefault="005740CD" w:rsidP="005740CD">
                    <w:pPr>
                      <w:pStyle w:val="FreeForm"/>
                    </w:pPr>
                    <w:r w:rsidRPr="00441244">
                      <w:rPr>
                        <w:color w:val="91003D"/>
                      </w:rPr>
                      <w:t xml:space="preserve">Study Group Module: </w:t>
                    </w:r>
                    <w:r>
                      <w:rPr>
                        <w:rFonts w:eastAsia="Helvetica Neue" w:cs="Helvetica Neue"/>
                        <w:color w:val="941100"/>
                      </w:rPr>
                      <w:t xml:space="preserve">Fertility &amp; Conception </w:t>
                    </w:r>
                  </w:p>
                  <w:p w:rsidR="005740CD" w:rsidRDefault="005740CD" w:rsidP="005740CD">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CD" w:rsidRDefault="005740CD">
    <w:pPr>
      <w:pStyle w:val="Header"/>
    </w:pPr>
    <w:r>
      <w:rPr>
        <w:noProof/>
      </w:rPr>
      <mc:AlternateContent>
        <mc:Choice Requires="wps">
          <w:drawing>
            <wp:anchor distT="152400" distB="152400" distL="152400" distR="152400" simplePos="0" relativeHeight="251659264" behindDoc="0" locked="0" layoutInCell="1" allowOverlap="1" wp14:anchorId="5C4AC114" wp14:editId="3ADE1187">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5740CD" w:rsidRDefault="005740CD" w:rsidP="005740CD">
                          <w:pPr>
                            <w:pStyle w:val="FreeForm"/>
                            <w:jc w:val="center"/>
                            <w:rPr>
                              <w:color w:val="91003D"/>
                              <w:sz w:val="56"/>
                              <w:szCs w:val="56"/>
                            </w:rPr>
                          </w:pPr>
                        </w:p>
                        <w:p w:rsidR="005740CD" w:rsidRPr="004F3780" w:rsidRDefault="005740CD" w:rsidP="005740CD">
                          <w:pPr>
                            <w:pStyle w:val="FreeForm"/>
                            <w:jc w:val="center"/>
                            <w:rPr>
                              <w:b/>
                              <w:bCs/>
                              <w:color w:val="91003D"/>
                              <w:sz w:val="56"/>
                              <w:szCs w:val="56"/>
                            </w:rPr>
                          </w:pPr>
                          <w:r>
                            <w:rPr>
                              <w:color w:val="91003D"/>
                              <w:sz w:val="56"/>
                              <w:szCs w:val="56"/>
                            </w:rPr>
                            <w:t>Fertility &amp; Conception</w:t>
                          </w:r>
                        </w:p>
                        <w:p w:rsidR="005740CD" w:rsidRDefault="005740CD" w:rsidP="005740CD">
                          <w:pPr>
                            <w:pStyle w:val="FreeForm"/>
                            <w:ind w:firstLine="720"/>
                            <w:rPr>
                              <w:rFonts w:asciiTheme="majorHAnsi" w:hAnsiTheme="majorHAnsi"/>
                              <w:color w:val="91003D"/>
                              <w:sz w:val="36"/>
                              <w:szCs w:val="36"/>
                            </w:rPr>
                          </w:pPr>
                        </w:p>
                        <w:p w:rsidR="005740CD" w:rsidRPr="00441244" w:rsidRDefault="005740CD" w:rsidP="005740CD">
                          <w:pPr>
                            <w:pStyle w:val="FreeForm"/>
                            <w:ind w:firstLine="720"/>
                            <w:rPr>
                              <w:b/>
                              <w:bCs/>
                              <w:color w:val="91003D"/>
                              <w:sz w:val="32"/>
                              <w:szCs w:val="32"/>
                            </w:rPr>
                          </w:pPr>
                          <w:r w:rsidRPr="00441244">
                            <w:rPr>
                              <w:rFonts w:asciiTheme="majorHAnsi" w:hAnsiTheme="majorHAnsi"/>
                              <w:color w:val="91003D"/>
                              <w:sz w:val="32"/>
                              <w:szCs w:val="32"/>
                            </w:rPr>
                            <w:t>Study Group Module</w:t>
                          </w:r>
                        </w:p>
                        <w:p w:rsidR="005740CD" w:rsidRDefault="005740CD" w:rsidP="005740CD">
                          <w:pPr>
                            <w:jc w:val="center"/>
                          </w:pPr>
                        </w:p>
                      </w:txbxContent>
                    </wps:txbx>
                    <wps:bodyPr/>
                  </wps:wsp>
                </a:graphicData>
              </a:graphic>
            </wp:anchor>
          </w:drawing>
        </mc:Choice>
        <mc:Fallback>
          <w:pict>
            <v:rect w14:anchorId="5C4AC114"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5740CD" w:rsidRDefault="005740CD" w:rsidP="005740CD">
                    <w:pPr>
                      <w:pStyle w:val="FreeForm"/>
                      <w:jc w:val="center"/>
                      <w:rPr>
                        <w:color w:val="91003D"/>
                        <w:sz w:val="56"/>
                        <w:szCs w:val="56"/>
                      </w:rPr>
                    </w:pPr>
                  </w:p>
                  <w:p w:rsidR="005740CD" w:rsidRPr="004F3780" w:rsidRDefault="005740CD" w:rsidP="005740CD">
                    <w:pPr>
                      <w:pStyle w:val="FreeForm"/>
                      <w:jc w:val="center"/>
                      <w:rPr>
                        <w:b/>
                        <w:bCs/>
                        <w:color w:val="91003D"/>
                        <w:sz w:val="56"/>
                        <w:szCs w:val="56"/>
                      </w:rPr>
                    </w:pPr>
                    <w:r>
                      <w:rPr>
                        <w:color w:val="91003D"/>
                        <w:sz w:val="56"/>
                        <w:szCs w:val="56"/>
                      </w:rPr>
                      <w:t>Fertility &amp; Conception</w:t>
                    </w:r>
                  </w:p>
                  <w:p w:rsidR="005740CD" w:rsidRDefault="005740CD" w:rsidP="005740CD">
                    <w:pPr>
                      <w:pStyle w:val="FreeForm"/>
                      <w:ind w:firstLine="720"/>
                      <w:rPr>
                        <w:rFonts w:asciiTheme="majorHAnsi" w:hAnsiTheme="majorHAnsi"/>
                        <w:color w:val="91003D"/>
                        <w:sz w:val="36"/>
                        <w:szCs w:val="36"/>
                      </w:rPr>
                    </w:pPr>
                  </w:p>
                  <w:p w:rsidR="005740CD" w:rsidRPr="00441244" w:rsidRDefault="005740CD" w:rsidP="005740CD">
                    <w:pPr>
                      <w:pStyle w:val="FreeForm"/>
                      <w:ind w:firstLine="720"/>
                      <w:rPr>
                        <w:b/>
                        <w:bCs/>
                        <w:color w:val="91003D"/>
                        <w:sz w:val="32"/>
                        <w:szCs w:val="32"/>
                      </w:rPr>
                    </w:pPr>
                    <w:r w:rsidRPr="00441244">
                      <w:rPr>
                        <w:rFonts w:asciiTheme="majorHAnsi" w:hAnsiTheme="majorHAnsi"/>
                        <w:color w:val="91003D"/>
                        <w:sz w:val="32"/>
                        <w:szCs w:val="32"/>
                      </w:rPr>
                      <w:t>Study Group Module</w:t>
                    </w:r>
                  </w:p>
                  <w:p w:rsidR="005740CD" w:rsidRDefault="005740CD" w:rsidP="005740CD">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1B"/>
    <w:multiLevelType w:val="multilevel"/>
    <w:tmpl w:val="4F864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583770"/>
    <w:multiLevelType w:val="multilevel"/>
    <w:tmpl w:val="0A444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C3314"/>
    <w:multiLevelType w:val="multilevel"/>
    <w:tmpl w:val="8D741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D3B46"/>
    <w:multiLevelType w:val="multilevel"/>
    <w:tmpl w:val="6A8A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3E7E90"/>
    <w:multiLevelType w:val="multilevel"/>
    <w:tmpl w:val="59D0D4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7754EB"/>
    <w:multiLevelType w:val="multilevel"/>
    <w:tmpl w:val="E3946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7A2051"/>
    <w:multiLevelType w:val="multilevel"/>
    <w:tmpl w:val="1722E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2160C0D"/>
    <w:multiLevelType w:val="multilevel"/>
    <w:tmpl w:val="EBDAB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1031CF5"/>
    <w:multiLevelType w:val="multilevel"/>
    <w:tmpl w:val="4678D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591144"/>
    <w:multiLevelType w:val="multilevel"/>
    <w:tmpl w:val="384E5C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CCA4654"/>
    <w:multiLevelType w:val="multilevel"/>
    <w:tmpl w:val="B59A8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
  </w:num>
  <w:num w:numId="3">
    <w:abstractNumId w:val="4"/>
  </w:num>
  <w:num w:numId="4">
    <w:abstractNumId w:val="10"/>
  </w:num>
  <w:num w:numId="5">
    <w:abstractNumId w:val="2"/>
  </w:num>
  <w:num w:numId="6">
    <w:abstractNumId w:val="9"/>
  </w:num>
  <w:num w:numId="7">
    <w:abstractNumId w:val="3"/>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D2A0E"/>
    <w:rsid w:val="000C71A1"/>
    <w:rsid w:val="005740CD"/>
    <w:rsid w:val="00983912"/>
    <w:rsid w:val="00FD2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355F"/>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40CD"/>
    <w:pPr>
      <w:tabs>
        <w:tab w:val="center" w:pos="4680"/>
        <w:tab w:val="right" w:pos="9360"/>
      </w:tabs>
      <w:spacing w:line="240" w:lineRule="auto"/>
    </w:pPr>
  </w:style>
  <w:style w:type="character" w:customStyle="1" w:styleId="HeaderChar">
    <w:name w:val="Header Char"/>
    <w:basedOn w:val="DefaultParagraphFont"/>
    <w:link w:val="Header"/>
    <w:uiPriority w:val="99"/>
    <w:rsid w:val="005740CD"/>
  </w:style>
  <w:style w:type="paragraph" w:styleId="Footer">
    <w:name w:val="footer"/>
    <w:basedOn w:val="Normal"/>
    <w:link w:val="FooterChar"/>
    <w:uiPriority w:val="99"/>
    <w:unhideWhenUsed/>
    <w:rsid w:val="005740CD"/>
    <w:pPr>
      <w:tabs>
        <w:tab w:val="center" w:pos="4680"/>
        <w:tab w:val="right" w:pos="9360"/>
      </w:tabs>
      <w:spacing w:line="240" w:lineRule="auto"/>
    </w:pPr>
  </w:style>
  <w:style w:type="character" w:customStyle="1" w:styleId="FooterChar">
    <w:name w:val="Footer Char"/>
    <w:basedOn w:val="DefaultParagraphFont"/>
    <w:link w:val="Footer"/>
    <w:uiPriority w:val="99"/>
    <w:rsid w:val="005740CD"/>
  </w:style>
  <w:style w:type="paragraph" w:customStyle="1" w:styleId="FreeForm">
    <w:name w:val="Free Form"/>
    <w:rsid w:val="005740CD"/>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3</cp:revision>
  <dcterms:created xsi:type="dcterms:W3CDTF">2018-10-18T10:47:00Z</dcterms:created>
  <dcterms:modified xsi:type="dcterms:W3CDTF">2018-10-18T10:49:00Z</dcterms:modified>
</cp:coreProperties>
</file>